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DFBC" w14:textId="77777777" w:rsidR="00D436F6" w:rsidRDefault="00D70988">
      <w:pPr>
        <w:pStyle w:val="Heading"/>
        <w:jc w:val="center"/>
      </w:pPr>
      <w:r>
        <w:t>SCA Secondary School Council Meeting Minutes March 17,2021</w:t>
      </w:r>
    </w:p>
    <w:p w14:paraId="10103665"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1. Welcome/Call to Order - election of secretary (7:03)</w:t>
      </w:r>
    </w:p>
    <w:p w14:paraId="59038759" w14:textId="77777777" w:rsidR="00D436F6" w:rsidRDefault="00D7098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Krista says Nate sounds like a secretary</w:t>
      </w:r>
    </w:p>
    <w:p w14:paraId="776C462F" w14:textId="77777777" w:rsidR="00D436F6" w:rsidRDefault="00D436F6">
      <w:pPr>
        <w:pStyle w:val="Body"/>
        <w:spacing w:after="0" w:line="240" w:lineRule="auto"/>
        <w:rPr>
          <w:rFonts w:ascii="Times New Roman" w:eastAsia="Times New Roman" w:hAnsi="Times New Roman" w:cs="Times New Roman"/>
          <w:sz w:val="24"/>
          <w:szCs w:val="24"/>
        </w:rPr>
      </w:pPr>
    </w:p>
    <w:p w14:paraId="0FCD65A6"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 Opening Prayer</w:t>
      </w:r>
      <w:r>
        <w:rPr>
          <w:rFonts w:ascii="Times New Roman" w:hAnsi="Times New Roman"/>
          <w:sz w:val="24"/>
          <w:szCs w:val="24"/>
        </w:rPr>
        <w:t> </w:t>
      </w:r>
    </w:p>
    <w:p w14:paraId="55C14C6C" w14:textId="77777777" w:rsidR="00D436F6" w:rsidRDefault="00D7098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Jon Elzinga - thanks we're still in school!</w:t>
      </w:r>
    </w:p>
    <w:p w14:paraId="739DB122" w14:textId="77777777" w:rsidR="00D436F6" w:rsidRDefault="00D436F6">
      <w:pPr>
        <w:pStyle w:val="Body"/>
        <w:spacing w:after="0" w:line="240" w:lineRule="auto"/>
        <w:rPr>
          <w:rFonts w:ascii="Times New Roman" w:eastAsia="Times New Roman" w:hAnsi="Times New Roman" w:cs="Times New Roman"/>
          <w:sz w:val="24"/>
          <w:szCs w:val="24"/>
        </w:rPr>
      </w:pPr>
    </w:p>
    <w:p w14:paraId="03A166C2"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3. Additions to/ Approval of </w:t>
      </w:r>
      <w:r>
        <w:rPr>
          <w:rFonts w:ascii="Times New Roman" w:hAnsi="Times New Roman"/>
          <w:sz w:val="24"/>
          <w:szCs w:val="24"/>
        </w:rPr>
        <w:t>Agenda</w:t>
      </w:r>
      <w:r>
        <w:rPr>
          <w:rFonts w:ascii="Times New Roman" w:hAnsi="Times New Roman"/>
          <w:sz w:val="24"/>
          <w:szCs w:val="24"/>
        </w:rPr>
        <w:t> </w:t>
      </w:r>
    </w:p>
    <w:p w14:paraId="61EFC843" w14:textId="77777777" w:rsidR="00D436F6" w:rsidRDefault="00D7098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Jeremy motion / Jeff second</w:t>
      </w:r>
    </w:p>
    <w:p w14:paraId="46E29D7D" w14:textId="77777777" w:rsidR="00D436F6" w:rsidRDefault="00D436F6">
      <w:pPr>
        <w:pStyle w:val="Body"/>
        <w:spacing w:after="0" w:line="240" w:lineRule="auto"/>
        <w:rPr>
          <w:rFonts w:ascii="Times New Roman" w:eastAsia="Times New Roman" w:hAnsi="Times New Roman" w:cs="Times New Roman"/>
          <w:sz w:val="24"/>
          <w:szCs w:val="24"/>
        </w:rPr>
      </w:pPr>
    </w:p>
    <w:p w14:paraId="7EC09481"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4. Approval of Minutes</w:t>
      </w:r>
      <w:r>
        <w:rPr>
          <w:rFonts w:ascii="Times New Roman" w:hAnsi="Times New Roman"/>
          <w:sz w:val="24"/>
          <w:szCs w:val="24"/>
        </w:rPr>
        <w:t> </w:t>
      </w:r>
    </w:p>
    <w:p w14:paraId="3D0E1FBC" w14:textId="77777777" w:rsidR="00D436F6" w:rsidRDefault="00D7098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lang w:val="it-IT"/>
        </w:rPr>
        <w:t>Krista motion / Angie approve.</w:t>
      </w:r>
      <w:r>
        <w:rPr>
          <w:rFonts w:ascii="Times New Roman" w:hAnsi="Times New Roman"/>
          <w:sz w:val="24"/>
          <w:szCs w:val="24"/>
        </w:rPr>
        <w:t xml:space="preserve">  </w:t>
      </w:r>
      <w:r>
        <w:rPr>
          <w:rFonts w:ascii="Times New Roman" w:hAnsi="Times New Roman"/>
          <w:sz w:val="24"/>
          <w:szCs w:val="24"/>
        </w:rPr>
        <w:t>Nate can't approve his own minutes.</w:t>
      </w:r>
    </w:p>
    <w:p w14:paraId="61E44756" w14:textId="77777777" w:rsidR="00D436F6" w:rsidRDefault="00D436F6">
      <w:pPr>
        <w:pStyle w:val="Body"/>
        <w:spacing w:after="0" w:line="240" w:lineRule="auto"/>
        <w:rPr>
          <w:rFonts w:ascii="Times New Roman" w:eastAsia="Times New Roman" w:hAnsi="Times New Roman" w:cs="Times New Roman"/>
          <w:sz w:val="24"/>
          <w:szCs w:val="24"/>
        </w:rPr>
      </w:pPr>
    </w:p>
    <w:p w14:paraId="0D91987E"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5. Trustee Report </w:t>
      </w:r>
      <w:r>
        <w:rPr>
          <w:rFonts w:ascii="Times New Roman" w:hAnsi="Times New Roman"/>
          <w:sz w:val="24"/>
          <w:szCs w:val="24"/>
        </w:rPr>
        <w:t xml:space="preserve">– </w:t>
      </w:r>
      <w:r>
        <w:rPr>
          <w:rFonts w:ascii="Times New Roman" w:hAnsi="Times New Roman"/>
          <w:sz w:val="24"/>
          <w:szCs w:val="24"/>
        </w:rPr>
        <w:t>Trina Boymook</w:t>
      </w:r>
      <w:r>
        <w:rPr>
          <w:rFonts w:ascii="Times New Roman" w:hAnsi="Times New Roman"/>
          <w:sz w:val="24"/>
          <w:szCs w:val="24"/>
        </w:rPr>
        <w:t> </w:t>
      </w:r>
    </w:p>
    <w:p w14:paraId="2593E2FB" w14:textId="77777777" w:rsidR="00D436F6" w:rsidRDefault="00D436F6">
      <w:pPr>
        <w:pStyle w:val="Body"/>
        <w:jc w:val="center"/>
        <w:rPr>
          <w:sz w:val="24"/>
          <w:szCs w:val="24"/>
        </w:rPr>
      </w:pPr>
      <w:bookmarkStart w:id="0" w:name="_Hlk53500792"/>
    </w:p>
    <w:p w14:paraId="35777C6B" w14:textId="77777777" w:rsidR="00D436F6" w:rsidRDefault="00D70988">
      <w:pPr>
        <w:pStyle w:val="Body"/>
      </w:pPr>
      <w:r>
        <w:t>The provincial budget was tabled on February 25, 2021.  It is being viewed by school board</w:t>
      </w:r>
      <w:r>
        <w:t>s as a good news budget considering the financial climate in a pandemic.  Board Chairs and Superintendents met with the Minister following the tabling of the budget to receive a high-level overview of the Education budget</w:t>
      </w:r>
    </w:p>
    <w:p w14:paraId="43ECE86B" w14:textId="77777777" w:rsidR="00D436F6" w:rsidRDefault="00D70988">
      <w:pPr>
        <w:pStyle w:val="Default"/>
        <w:numPr>
          <w:ilvl w:val="0"/>
          <w:numId w:val="2"/>
        </w:numPr>
        <w:spacing w:before="0"/>
        <w:rPr>
          <w:rFonts w:ascii="Calibri" w:hAnsi="Calibri"/>
          <w:sz w:val="22"/>
          <w:szCs w:val="22"/>
          <w:u w:color="000000"/>
        </w:rPr>
      </w:pPr>
      <w:r>
        <w:rPr>
          <w:rFonts w:ascii="Calibri" w:hAnsi="Calibri"/>
          <w:sz w:val="22"/>
          <w:szCs w:val="22"/>
          <w:u w:color="000000"/>
        </w:rPr>
        <w:t>The funding commitment to educatio</w:t>
      </w:r>
      <w:r>
        <w:rPr>
          <w:rFonts w:ascii="Calibri" w:hAnsi="Calibri"/>
          <w:sz w:val="22"/>
          <w:szCs w:val="22"/>
          <w:u w:color="000000"/>
        </w:rPr>
        <w:t>n is being maintained at $8.2B</w:t>
      </w:r>
    </w:p>
    <w:p w14:paraId="729D18A6" w14:textId="77777777" w:rsidR="00D436F6" w:rsidRDefault="00D70988">
      <w:pPr>
        <w:pStyle w:val="Default"/>
        <w:numPr>
          <w:ilvl w:val="0"/>
          <w:numId w:val="2"/>
        </w:numPr>
        <w:spacing w:before="0"/>
        <w:rPr>
          <w:rFonts w:ascii="Calibri" w:hAnsi="Calibri"/>
          <w:sz w:val="22"/>
          <w:szCs w:val="22"/>
          <w:u w:color="000000"/>
        </w:rPr>
      </w:pPr>
      <w:r>
        <w:rPr>
          <w:rFonts w:ascii="Calibri" w:hAnsi="Calibri"/>
          <w:sz w:val="22"/>
          <w:szCs w:val="22"/>
          <w:u w:color="000000"/>
        </w:rPr>
        <w:t xml:space="preserve">Boards will be held harmless from their enrolment declines as result of COVID-19.  This is something that the Board had advocated for. </w:t>
      </w:r>
    </w:p>
    <w:p w14:paraId="0FC798F6" w14:textId="77777777" w:rsidR="00D436F6" w:rsidRDefault="00D70988">
      <w:pPr>
        <w:pStyle w:val="Default"/>
        <w:numPr>
          <w:ilvl w:val="0"/>
          <w:numId w:val="2"/>
        </w:numPr>
        <w:spacing w:before="0"/>
        <w:rPr>
          <w:rFonts w:ascii="Calibri" w:hAnsi="Calibri"/>
          <w:sz w:val="22"/>
          <w:szCs w:val="22"/>
          <w:u w:color="000000"/>
        </w:rPr>
      </w:pPr>
      <w:r>
        <w:rPr>
          <w:rFonts w:ascii="Calibri" w:hAnsi="Calibri"/>
          <w:sz w:val="22"/>
          <w:szCs w:val="22"/>
          <w:u w:color="000000"/>
        </w:rPr>
        <w:t>Student transportation funding will remain at the same level.  We are expected to receive</w:t>
      </w:r>
      <w:r>
        <w:rPr>
          <w:rFonts w:ascii="Calibri" w:hAnsi="Calibri"/>
          <w:sz w:val="22"/>
          <w:szCs w:val="22"/>
          <w:u w:color="000000"/>
        </w:rPr>
        <w:t xml:space="preserve"> some details coming out of the taskforce that will have transportation running more efficiently and effectively.</w:t>
      </w:r>
    </w:p>
    <w:p w14:paraId="7743C432" w14:textId="77777777" w:rsidR="00D436F6" w:rsidRDefault="00D70988">
      <w:pPr>
        <w:pStyle w:val="Default"/>
        <w:numPr>
          <w:ilvl w:val="0"/>
          <w:numId w:val="2"/>
        </w:numPr>
        <w:spacing w:before="0"/>
        <w:rPr>
          <w:rFonts w:ascii="Calibri" w:hAnsi="Calibri"/>
          <w:sz w:val="22"/>
          <w:szCs w:val="22"/>
          <w:u w:color="000000"/>
        </w:rPr>
      </w:pPr>
      <w:r>
        <w:rPr>
          <w:rFonts w:ascii="Calibri" w:hAnsi="Calibri"/>
          <w:sz w:val="22"/>
          <w:szCs w:val="22"/>
          <w:u w:color="000000"/>
        </w:rPr>
        <w:t xml:space="preserve">14 new capital projects were announced March 10.  Extremely disappointed that Sherwood Heights did not make the list of supported projects. </w:t>
      </w:r>
    </w:p>
    <w:p w14:paraId="7DCAA028" w14:textId="77777777" w:rsidR="00D436F6" w:rsidRDefault="00D70988">
      <w:pPr>
        <w:pStyle w:val="Default"/>
        <w:numPr>
          <w:ilvl w:val="0"/>
          <w:numId w:val="2"/>
        </w:numPr>
        <w:spacing w:before="0"/>
        <w:rPr>
          <w:rFonts w:ascii="Calibri" w:hAnsi="Calibri"/>
          <w:sz w:val="22"/>
          <w:szCs w:val="22"/>
          <w:u w:color="000000"/>
        </w:rPr>
      </w:pPr>
      <w:r>
        <w:rPr>
          <w:rFonts w:ascii="Calibri" w:hAnsi="Calibri"/>
          <w:sz w:val="22"/>
          <w:szCs w:val="22"/>
          <w:u w:color="000000"/>
        </w:rPr>
        <w:t>I</w:t>
      </w:r>
      <w:r>
        <w:rPr>
          <w:rFonts w:ascii="Calibri" w:hAnsi="Calibri"/>
          <w:sz w:val="22"/>
          <w:szCs w:val="22"/>
          <w:u w:color="000000"/>
        </w:rPr>
        <w:t>ncrease support for modular program</w:t>
      </w:r>
    </w:p>
    <w:p w14:paraId="616F113F" w14:textId="77777777" w:rsidR="00D436F6" w:rsidRDefault="00D70988">
      <w:pPr>
        <w:pStyle w:val="Default"/>
        <w:numPr>
          <w:ilvl w:val="0"/>
          <w:numId w:val="2"/>
        </w:numPr>
        <w:spacing w:before="0"/>
        <w:rPr>
          <w:rFonts w:ascii="Calibri" w:hAnsi="Calibri"/>
          <w:sz w:val="22"/>
          <w:szCs w:val="22"/>
          <w:u w:color="000000"/>
        </w:rPr>
      </w:pPr>
      <w:r>
        <w:rPr>
          <w:rFonts w:ascii="Calibri" w:hAnsi="Calibri"/>
          <w:sz w:val="22"/>
          <w:szCs w:val="22"/>
          <w:u w:color="000000"/>
        </w:rPr>
        <w:t>$40M will be shifted from Plant, Operation and Maintenance (POM) to Specialized Learning Supports.  The minister is working on finalizing the finer details of this and once completed Boards will receive their funding let</w:t>
      </w:r>
      <w:r>
        <w:rPr>
          <w:rFonts w:ascii="Calibri" w:hAnsi="Calibri"/>
          <w:sz w:val="22"/>
          <w:szCs w:val="22"/>
          <w:u w:color="000000"/>
        </w:rPr>
        <w:t>ters. Specialized Learning Supports include</w:t>
      </w:r>
    </w:p>
    <w:p w14:paraId="7CF57B52" w14:textId="77777777" w:rsidR="00D436F6" w:rsidRDefault="00D70988">
      <w:pPr>
        <w:pStyle w:val="Default"/>
        <w:numPr>
          <w:ilvl w:val="1"/>
          <w:numId w:val="2"/>
        </w:numPr>
        <w:spacing w:before="0"/>
        <w:rPr>
          <w:rFonts w:ascii="Calibri" w:hAnsi="Calibri"/>
          <w:sz w:val="22"/>
          <w:szCs w:val="22"/>
          <w:u w:color="000000"/>
        </w:rPr>
      </w:pPr>
      <w:r>
        <w:rPr>
          <w:rFonts w:ascii="Calibri" w:hAnsi="Calibri"/>
          <w:sz w:val="22"/>
          <w:szCs w:val="22"/>
          <w:u w:color="000000"/>
        </w:rPr>
        <w:t xml:space="preserve">PUF </w:t>
      </w:r>
      <w:r>
        <w:rPr>
          <w:rFonts w:ascii="Calibri" w:hAnsi="Calibri"/>
          <w:sz w:val="22"/>
          <w:szCs w:val="22"/>
          <w:u w:color="000000"/>
        </w:rPr>
        <w:t xml:space="preserve">– </w:t>
      </w:r>
      <w:r>
        <w:rPr>
          <w:rFonts w:ascii="Calibri" w:hAnsi="Calibri"/>
          <w:sz w:val="22"/>
          <w:szCs w:val="22"/>
          <w:u w:color="000000"/>
        </w:rPr>
        <w:t>Boards have been advocating for additional supports in this area.</w:t>
      </w:r>
    </w:p>
    <w:p w14:paraId="7088E608" w14:textId="77777777" w:rsidR="00D436F6" w:rsidRDefault="00D70988">
      <w:pPr>
        <w:pStyle w:val="Default"/>
        <w:numPr>
          <w:ilvl w:val="1"/>
          <w:numId w:val="2"/>
        </w:numPr>
        <w:spacing w:before="0"/>
        <w:rPr>
          <w:rFonts w:ascii="Calibri" w:hAnsi="Calibri"/>
          <w:sz w:val="22"/>
          <w:szCs w:val="22"/>
          <w:u w:color="000000"/>
        </w:rPr>
      </w:pPr>
      <w:r>
        <w:rPr>
          <w:rFonts w:ascii="Calibri" w:hAnsi="Calibri"/>
          <w:sz w:val="22"/>
          <w:szCs w:val="22"/>
          <w:u w:color="000000"/>
        </w:rPr>
        <w:t>First National Metis and Inuit</w:t>
      </w:r>
    </w:p>
    <w:p w14:paraId="4EEDBAD0" w14:textId="77777777" w:rsidR="00D436F6" w:rsidRDefault="00D70988">
      <w:pPr>
        <w:pStyle w:val="Default"/>
        <w:numPr>
          <w:ilvl w:val="1"/>
          <w:numId w:val="2"/>
        </w:numPr>
        <w:spacing w:before="0"/>
        <w:rPr>
          <w:rFonts w:ascii="Calibri" w:hAnsi="Calibri"/>
          <w:sz w:val="22"/>
          <w:szCs w:val="22"/>
          <w:u w:color="000000"/>
        </w:rPr>
      </w:pPr>
      <w:r>
        <w:rPr>
          <w:rFonts w:ascii="Calibri" w:hAnsi="Calibri"/>
          <w:sz w:val="22"/>
          <w:szCs w:val="22"/>
          <w:u w:color="000000"/>
        </w:rPr>
        <w:t>English language Learners</w:t>
      </w:r>
    </w:p>
    <w:p w14:paraId="1124ABC9" w14:textId="77777777" w:rsidR="00D436F6" w:rsidRDefault="00D70988">
      <w:pPr>
        <w:pStyle w:val="Default"/>
        <w:numPr>
          <w:ilvl w:val="1"/>
          <w:numId w:val="2"/>
        </w:numPr>
        <w:spacing w:before="0"/>
        <w:rPr>
          <w:rFonts w:ascii="Calibri" w:hAnsi="Calibri"/>
          <w:sz w:val="22"/>
          <w:szCs w:val="22"/>
          <w:u w:color="000000"/>
        </w:rPr>
      </w:pPr>
      <w:r>
        <w:rPr>
          <w:rFonts w:ascii="Calibri" w:hAnsi="Calibri"/>
          <w:sz w:val="22"/>
          <w:szCs w:val="22"/>
          <w:u w:color="000000"/>
        </w:rPr>
        <w:t>Social Economic</w:t>
      </w:r>
    </w:p>
    <w:p w14:paraId="46DEF8EA" w14:textId="77777777" w:rsidR="00D436F6" w:rsidRDefault="00D70988">
      <w:pPr>
        <w:pStyle w:val="Default"/>
        <w:numPr>
          <w:ilvl w:val="1"/>
          <w:numId w:val="2"/>
        </w:numPr>
        <w:spacing w:before="0"/>
        <w:rPr>
          <w:rFonts w:ascii="Calibri" w:hAnsi="Calibri"/>
          <w:sz w:val="22"/>
          <w:szCs w:val="22"/>
          <w:u w:color="000000"/>
        </w:rPr>
      </w:pPr>
      <w:r>
        <w:rPr>
          <w:rFonts w:ascii="Calibri" w:hAnsi="Calibri"/>
          <w:sz w:val="22"/>
          <w:szCs w:val="22"/>
          <w:u w:color="000000"/>
        </w:rPr>
        <w:t xml:space="preserve">Geographic </w:t>
      </w:r>
    </w:p>
    <w:p w14:paraId="72FFFA01" w14:textId="77777777" w:rsidR="00D436F6" w:rsidRDefault="00D70988">
      <w:pPr>
        <w:pStyle w:val="Default"/>
        <w:numPr>
          <w:ilvl w:val="1"/>
          <w:numId w:val="2"/>
        </w:numPr>
        <w:spacing w:before="0"/>
        <w:rPr>
          <w:rFonts w:ascii="Calibri" w:hAnsi="Calibri"/>
          <w:sz w:val="22"/>
          <w:szCs w:val="22"/>
          <w:u w:color="000000"/>
        </w:rPr>
      </w:pPr>
      <w:r>
        <w:rPr>
          <w:rFonts w:ascii="Calibri" w:hAnsi="Calibri"/>
          <w:sz w:val="22"/>
          <w:szCs w:val="22"/>
          <w:u w:color="000000"/>
        </w:rPr>
        <w:t>School Nutrition</w:t>
      </w:r>
    </w:p>
    <w:p w14:paraId="6126DFC3" w14:textId="77777777" w:rsidR="00D436F6" w:rsidRDefault="00D70988">
      <w:pPr>
        <w:pStyle w:val="Body"/>
      </w:pPr>
      <w:r>
        <w:t xml:space="preserve">Boards will have their funding </w:t>
      </w:r>
      <w:r>
        <w:t xml:space="preserve">letter by March 31 at the latest.  The Board will be approving allocations to school at its April 22, 2021 Board meeting. So please plan on having a school budget discuss as a school council.  The Board will also be setting student transportation fees and </w:t>
      </w:r>
      <w:r>
        <w:t>other administrative fees at this meeting.</w:t>
      </w:r>
    </w:p>
    <w:p w14:paraId="2B632F28" w14:textId="77777777" w:rsidR="00D436F6" w:rsidRDefault="00D70988">
      <w:pPr>
        <w:pStyle w:val="Body"/>
      </w:pPr>
      <w:r>
        <w:lastRenderedPageBreak/>
        <w:t xml:space="preserve">The Board also approved the Three-Year Capital Plan.  Number one request is a replacement school that combines Ecole Campbelltown and Sherwood Heights.  </w:t>
      </w:r>
    </w:p>
    <w:p w14:paraId="1714D9EA" w14:textId="77777777" w:rsidR="00D436F6" w:rsidRDefault="00D70988">
      <w:pPr>
        <w:pStyle w:val="Body"/>
      </w:pPr>
      <w:r>
        <w:t xml:space="preserve">February 19, 2021 Trustee </w:t>
      </w:r>
      <w:proofErr w:type="spellStart"/>
      <w:r>
        <w:t>Seutter</w:t>
      </w:r>
      <w:proofErr w:type="spellEnd"/>
      <w:r>
        <w:t xml:space="preserve"> and I met with MLA Glubis</w:t>
      </w:r>
      <w:r>
        <w:t xml:space="preserve">h to talk about our new vision for Sherwood Heights and how we plan on addressing access spaces at Salisbury Composite.  It was a very productive 40-minute meeting. </w:t>
      </w:r>
    </w:p>
    <w:p w14:paraId="15F8AB52" w14:textId="77777777" w:rsidR="00D436F6" w:rsidRDefault="00D70988">
      <w:pPr>
        <w:pStyle w:val="Body"/>
        <w:rPr>
          <w:rFonts w:ascii="Times New Roman" w:eastAsia="Times New Roman" w:hAnsi="Times New Roman" w:cs="Times New Roman"/>
          <w:sz w:val="24"/>
          <w:szCs w:val="24"/>
        </w:rPr>
      </w:pPr>
      <w:r>
        <w:t>The Board approved the support for a school council representative from a school to attend</w:t>
      </w:r>
      <w:r>
        <w:t xml:space="preserve"> the upcoming Alberta School Councils Association Annual Conference and AGM.  The Board will be supporting up to 15 registrations. Corrie will provide you with the information on how to access the support. </w:t>
      </w:r>
      <w:bookmarkEnd w:id="0"/>
    </w:p>
    <w:p w14:paraId="7FD11CF0"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Aileen: is there anything we can do as a communit</w:t>
      </w:r>
      <w:r>
        <w:rPr>
          <w:rFonts w:ascii="Times New Roman" w:hAnsi="Times New Roman"/>
          <w:sz w:val="24"/>
          <w:szCs w:val="24"/>
        </w:rPr>
        <w:t>y to advocate for Sherwood Heights?</w:t>
      </w:r>
      <w:r>
        <w:rPr>
          <w:rFonts w:ascii="Times New Roman" w:hAnsi="Times New Roman"/>
          <w:sz w:val="24"/>
          <w:szCs w:val="24"/>
        </w:rPr>
        <w:t xml:space="preserve">  </w:t>
      </w:r>
      <w:r>
        <w:rPr>
          <w:rFonts w:ascii="Times New Roman" w:hAnsi="Times New Roman"/>
          <w:sz w:val="24"/>
          <w:szCs w:val="24"/>
        </w:rPr>
        <w:t>Trina agrees this is a community problem and express how we feel to MLAs and Minister of Education.</w:t>
      </w:r>
      <w:r>
        <w:rPr>
          <w:rFonts w:ascii="Times New Roman" w:hAnsi="Times New Roman"/>
          <w:sz w:val="24"/>
          <w:szCs w:val="24"/>
        </w:rPr>
        <w:t xml:space="preserve">  </w:t>
      </w:r>
      <w:r>
        <w:rPr>
          <w:rFonts w:ascii="Times New Roman" w:hAnsi="Times New Roman"/>
          <w:sz w:val="24"/>
          <w:szCs w:val="24"/>
        </w:rPr>
        <w:t>Hopeful community will rally around and express desire for resolution.</w:t>
      </w:r>
    </w:p>
    <w:p w14:paraId="14500D37"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Krista says as a council we could make a choice</w:t>
      </w:r>
      <w:r>
        <w:rPr>
          <w:rFonts w:ascii="Times New Roman" w:hAnsi="Times New Roman"/>
          <w:sz w:val="24"/>
          <w:szCs w:val="24"/>
        </w:rPr>
        <w:t xml:space="preserve"> as council to write a letter in solidarity for Sherwood Heights.</w:t>
      </w:r>
    </w:p>
    <w:p w14:paraId="5E17AB5B"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Krista moves we take a stand of solidarity and write a letter in support Sherwood Heights replacement.</w:t>
      </w:r>
      <w:r>
        <w:rPr>
          <w:rFonts w:ascii="Times New Roman" w:hAnsi="Times New Roman"/>
          <w:sz w:val="24"/>
          <w:szCs w:val="24"/>
        </w:rPr>
        <w:t xml:space="preserve">  </w:t>
      </w:r>
      <w:r>
        <w:rPr>
          <w:rFonts w:ascii="Times New Roman" w:hAnsi="Times New Roman"/>
          <w:sz w:val="24"/>
          <w:szCs w:val="24"/>
        </w:rPr>
        <w:t>Seconded by Devon.</w:t>
      </w:r>
      <w:r>
        <w:rPr>
          <w:rFonts w:ascii="Times New Roman" w:hAnsi="Times New Roman"/>
          <w:sz w:val="24"/>
          <w:szCs w:val="24"/>
        </w:rPr>
        <w:t>  </w:t>
      </w:r>
    </w:p>
    <w:p w14:paraId="4D159AA0"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Trina says Sherwood Heights council will be touched by that.</w:t>
      </w:r>
    </w:p>
    <w:p w14:paraId="50D9BA6D" w14:textId="77777777" w:rsidR="00D436F6" w:rsidRDefault="00D436F6">
      <w:pPr>
        <w:pStyle w:val="Body"/>
        <w:spacing w:after="0" w:line="240" w:lineRule="auto"/>
        <w:rPr>
          <w:rFonts w:ascii="Times New Roman" w:eastAsia="Times New Roman" w:hAnsi="Times New Roman" w:cs="Times New Roman"/>
          <w:sz w:val="24"/>
          <w:szCs w:val="24"/>
        </w:rPr>
      </w:pPr>
    </w:p>
    <w:p w14:paraId="4BD1BA51"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fr-FR"/>
        </w:rPr>
        <w:t xml:space="preserve">6. </w:t>
      </w:r>
      <w:r>
        <w:rPr>
          <w:rFonts w:ascii="Times New Roman" w:hAnsi="Times New Roman"/>
          <w:sz w:val="24"/>
          <w:szCs w:val="24"/>
          <w:lang w:val="fr-FR"/>
        </w:rPr>
        <w:t xml:space="preserve">COSC Report </w:t>
      </w:r>
      <w:r>
        <w:rPr>
          <w:rFonts w:ascii="Times New Roman" w:hAnsi="Times New Roman"/>
          <w:sz w:val="24"/>
          <w:szCs w:val="24"/>
        </w:rPr>
        <w:t xml:space="preserve">– </w:t>
      </w:r>
      <w:r>
        <w:rPr>
          <w:rFonts w:ascii="Times New Roman" w:hAnsi="Times New Roman"/>
          <w:sz w:val="24"/>
          <w:szCs w:val="24"/>
          <w:lang w:val="de-DE"/>
        </w:rPr>
        <w:t>Devon Marshall</w:t>
      </w:r>
      <w:r>
        <w:rPr>
          <w:rFonts w:ascii="Times New Roman" w:hAnsi="Times New Roman"/>
          <w:sz w:val="24"/>
          <w:szCs w:val="24"/>
        </w:rPr>
        <w:t> </w:t>
      </w:r>
      <w:r>
        <w:tab/>
      </w:r>
      <w:r>
        <w:rPr>
          <w:sz w:val="24"/>
          <w:szCs w:val="24"/>
        </w:rPr>
        <w:br/>
      </w:r>
      <w:r>
        <w:rPr>
          <w:rFonts w:ascii="Times New Roman" w:hAnsi="Times New Roman"/>
          <w:sz w:val="24"/>
          <w:szCs w:val="24"/>
        </w:rPr>
        <w:t xml:space="preserve">  </w:t>
      </w:r>
      <w:r>
        <w:rPr>
          <w:rFonts w:ascii="Times New Roman" w:hAnsi="Times New Roman"/>
          <w:sz w:val="24"/>
          <w:szCs w:val="24"/>
        </w:rPr>
        <w:t xml:space="preserve">-We are hoping to return as normal as possible in </w:t>
      </w:r>
      <w:r>
        <w:rPr>
          <w:rFonts w:ascii="Times New Roman" w:eastAsia="Times New Roman" w:hAnsi="Times New Roman" w:cs="Times New Roman"/>
          <w:sz w:val="24"/>
          <w:szCs w:val="24"/>
        </w:rPr>
        <w:br/>
      </w:r>
      <w:r>
        <w:rPr>
          <w:rFonts w:ascii="Times New Roman" w:hAnsi="Times New Roman"/>
          <w:sz w:val="24"/>
          <w:szCs w:val="24"/>
        </w:rPr>
        <w:t xml:space="preserve">September. We will need to be intentional with what we bring back because of both funding and AHS guidelines. </w:t>
      </w:r>
      <w:r>
        <w:rPr>
          <w:rFonts w:ascii="Times New Roman" w:eastAsia="Times New Roman" w:hAnsi="Times New Roman" w:cs="Times New Roman"/>
          <w:sz w:val="24"/>
          <w:szCs w:val="24"/>
        </w:rPr>
        <w:br/>
        <w:t xml:space="preserve"> </w:t>
      </w:r>
      <w:r>
        <w:rPr>
          <w:rFonts w:ascii="Times New Roman" w:hAnsi="Times New Roman"/>
          <w:sz w:val="24"/>
          <w:szCs w:val="24"/>
        </w:rPr>
        <w:t>-</w:t>
      </w:r>
      <w:r>
        <w:rPr>
          <w:rFonts w:ascii="Times New Roman" w:hAnsi="Times New Roman"/>
          <w:sz w:val="24"/>
          <w:szCs w:val="24"/>
        </w:rPr>
        <w:t> </w:t>
      </w:r>
      <w:r>
        <w:rPr>
          <w:rFonts w:ascii="Times New Roman" w:hAnsi="Times New Roman"/>
          <w:sz w:val="24"/>
          <w:szCs w:val="24"/>
        </w:rPr>
        <w:t xml:space="preserve">$130 million covid mitigation. There will be a budget meeting in May </w:t>
      </w:r>
      <w:r>
        <w:rPr>
          <w:rFonts w:ascii="Times New Roman" w:eastAsia="Times New Roman" w:hAnsi="Times New Roman" w:cs="Times New Roman"/>
          <w:sz w:val="24"/>
          <w:szCs w:val="24"/>
        </w:rPr>
        <w:br/>
        <w:t xml:space="preserve">  </w:t>
      </w:r>
      <w:r>
        <w:rPr>
          <w:rFonts w:ascii="Times New Roman" w:hAnsi="Times New Roman"/>
          <w:sz w:val="24"/>
          <w:szCs w:val="24"/>
        </w:rPr>
        <w:t>-Technology Fee- Conversations are starting and are ongoing. We are using more and more technology in our schools and the boards are struggling with this. Do we do BYOD or do a tech fe</w:t>
      </w:r>
      <w:r>
        <w:rPr>
          <w:rFonts w:ascii="Times New Roman" w:hAnsi="Times New Roman"/>
          <w:sz w:val="24"/>
          <w:szCs w:val="24"/>
        </w:rPr>
        <w:t xml:space="preserve">e? </w:t>
      </w:r>
      <w:r>
        <w:rPr>
          <w:rFonts w:ascii="Times New Roman" w:eastAsia="Times New Roman" w:hAnsi="Times New Roman" w:cs="Times New Roman"/>
          <w:sz w:val="24"/>
          <w:szCs w:val="24"/>
        </w:rPr>
        <w:br/>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Evergreen fund stopped to get money. $444,000 due to budget cutbacks. </w:t>
      </w:r>
      <w:r>
        <w:rPr>
          <w:rFonts w:ascii="Times New Roman" w:eastAsia="Times New Roman" w:hAnsi="Times New Roman" w:cs="Times New Roman"/>
          <w:sz w:val="24"/>
          <w:szCs w:val="24"/>
        </w:rPr>
        <w:br/>
        <w:t xml:space="preserve"> </w:t>
      </w:r>
      <w:r>
        <w:rPr>
          <w:rFonts w:ascii="Times New Roman" w:hAnsi="Times New Roman"/>
          <w:sz w:val="24"/>
          <w:szCs w:val="24"/>
        </w:rPr>
        <w:t>-</w:t>
      </w:r>
      <w:r>
        <w:rPr>
          <w:rFonts w:ascii="Times New Roman" w:hAnsi="Times New Roman"/>
          <w:sz w:val="24"/>
          <w:szCs w:val="24"/>
        </w:rPr>
        <w:t> </w:t>
      </w:r>
      <w:r>
        <w:rPr>
          <w:rFonts w:ascii="Times New Roman" w:hAnsi="Times New Roman"/>
          <w:sz w:val="24"/>
          <w:szCs w:val="24"/>
        </w:rPr>
        <w:t xml:space="preserve">Covid update- Overall cases are going down. Only 4 new cases. (3 @ BF and 1 @SH. Only 1 is the new variant) There is no easing </w:t>
      </w:r>
      <w:proofErr w:type="spellStart"/>
      <w:r>
        <w:rPr>
          <w:rFonts w:ascii="Times New Roman" w:hAnsi="Times New Roman"/>
          <w:sz w:val="24"/>
          <w:szCs w:val="24"/>
        </w:rPr>
        <w:t>on</w:t>
      </w:r>
      <w:proofErr w:type="spellEnd"/>
      <w:r>
        <w:rPr>
          <w:rFonts w:ascii="Times New Roman" w:hAnsi="Times New Roman"/>
          <w:sz w:val="24"/>
          <w:szCs w:val="24"/>
        </w:rPr>
        <w:t xml:space="preserve"> restrictions but libraries are opening and ho</w:t>
      </w:r>
      <w:r>
        <w:rPr>
          <w:rFonts w:ascii="Times New Roman" w:hAnsi="Times New Roman"/>
          <w:sz w:val="24"/>
          <w:szCs w:val="24"/>
        </w:rPr>
        <w:t xml:space="preserve">t lunch is happening in schools where there is enough man power. </w:t>
      </w:r>
      <w:r>
        <w:rPr>
          <w:rFonts w:ascii="Times New Roman" w:eastAsia="Times New Roman" w:hAnsi="Times New Roman" w:cs="Times New Roman"/>
          <w:sz w:val="24"/>
          <w:szCs w:val="24"/>
        </w:rPr>
        <w:br/>
        <w:t xml:space="preserve"> </w:t>
      </w:r>
      <w:r>
        <w:rPr>
          <w:rFonts w:ascii="Times New Roman" w:hAnsi="Times New Roman"/>
          <w:sz w:val="24"/>
          <w:szCs w:val="24"/>
        </w:rPr>
        <w:t>-</w:t>
      </w:r>
      <w:r>
        <w:rPr>
          <w:rFonts w:ascii="Times New Roman" w:hAnsi="Times New Roman"/>
          <w:sz w:val="24"/>
          <w:szCs w:val="24"/>
        </w:rPr>
        <w:t> </w:t>
      </w:r>
      <w:r>
        <w:rPr>
          <w:rFonts w:ascii="Times New Roman" w:hAnsi="Times New Roman"/>
          <w:sz w:val="24"/>
          <w:szCs w:val="24"/>
        </w:rPr>
        <w:t xml:space="preserve">Quarter and final exams- Everyone will be writing exams </w:t>
      </w:r>
      <w:r>
        <w:rPr>
          <w:rFonts w:ascii="Times New Roman" w:eastAsia="Times New Roman" w:hAnsi="Times New Roman" w:cs="Times New Roman"/>
          <w:sz w:val="24"/>
          <w:szCs w:val="24"/>
        </w:rPr>
        <w:br/>
        <w:t xml:space="preserve">  </w:t>
      </w:r>
      <w:r>
        <w:rPr>
          <w:rFonts w:ascii="Times New Roman" w:hAnsi="Times New Roman"/>
          <w:sz w:val="24"/>
          <w:szCs w:val="24"/>
        </w:rPr>
        <w:t xml:space="preserve">-Sports - in support of outside sports if AHS allows but not in our schools for spring </w:t>
      </w:r>
      <w:r>
        <w:rPr>
          <w:rFonts w:ascii="Times New Roman" w:eastAsia="Times New Roman" w:hAnsi="Times New Roman" w:cs="Times New Roman"/>
          <w:sz w:val="24"/>
          <w:szCs w:val="24"/>
        </w:rPr>
        <w:br/>
      </w:r>
    </w:p>
    <w:p w14:paraId="47E5A3A5" w14:textId="77777777" w:rsidR="00D436F6" w:rsidRDefault="00D7098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lang w:val="it-IT"/>
        </w:rPr>
        <w:t>No questions</w:t>
      </w:r>
    </w:p>
    <w:p w14:paraId="4FC3D233" w14:textId="77777777" w:rsidR="00D436F6" w:rsidRDefault="00D436F6">
      <w:pPr>
        <w:pStyle w:val="Body"/>
        <w:spacing w:after="0" w:line="240" w:lineRule="auto"/>
        <w:rPr>
          <w:rFonts w:ascii="Times New Roman" w:eastAsia="Times New Roman" w:hAnsi="Times New Roman" w:cs="Times New Roman"/>
          <w:sz w:val="24"/>
          <w:szCs w:val="24"/>
        </w:rPr>
      </w:pPr>
    </w:p>
    <w:p w14:paraId="2663BF87"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7. Admin Report (Jon Elzi</w:t>
      </w:r>
      <w:r>
        <w:rPr>
          <w:rFonts w:ascii="Times New Roman" w:hAnsi="Times New Roman"/>
          <w:sz w:val="24"/>
          <w:szCs w:val="24"/>
        </w:rPr>
        <w:t>nga)</w:t>
      </w:r>
    </w:p>
    <w:p w14:paraId="5BB75F14"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Quarter 3 is going very well! It has been great to not have any classes have to</w:t>
      </w:r>
    </w:p>
    <w:p w14:paraId="24C77595"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quarantine for quite some time now. It is important that we don</w:t>
      </w:r>
      <w:r>
        <w:rPr>
          <w:rFonts w:ascii="Times New Roman" w:hAnsi="Times New Roman"/>
          <w:sz w:val="24"/>
          <w:szCs w:val="24"/>
        </w:rPr>
        <w:t>’</w:t>
      </w:r>
      <w:r>
        <w:rPr>
          <w:rFonts w:ascii="Times New Roman" w:hAnsi="Times New Roman"/>
          <w:sz w:val="24"/>
          <w:szCs w:val="24"/>
        </w:rPr>
        <w:t>t let our guard down</w:t>
      </w:r>
    </w:p>
    <w:p w14:paraId="12F69D83"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regarding COVID safety protocols. We need to continue to keep everyone safe.</w:t>
      </w:r>
    </w:p>
    <w:p w14:paraId="1A056FE7"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2. Regist</w:t>
      </w:r>
      <w:r>
        <w:rPr>
          <w:rFonts w:ascii="Times New Roman" w:hAnsi="Times New Roman"/>
          <w:sz w:val="24"/>
          <w:szCs w:val="24"/>
        </w:rPr>
        <w:t>ration for next year is complete. We are projecting a student population around</w:t>
      </w:r>
    </w:p>
    <w:p w14:paraId="5DA2A511"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615 students which is up about 25 students from last year.</w:t>
      </w:r>
    </w:p>
    <w:p w14:paraId="43A36733"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3. Course selection in high school has begun this week. The courses that students select</w:t>
      </w:r>
    </w:p>
    <w:p w14:paraId="6EBAEA30"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help us to project the timet</w:t>
      </w:r>
      <w:r>
        <w:rPr>
          <w:rFonts w:ascii="Times New Roman" w:hAnsi="Times New Roman"/>
          <w:sz w:val="24"/>
          <w:szCs w:val="24"/>
        </w:rPr>
        <w:t>able needs for the upcoming year. Students can still make</w:t>
      </w:r>
    </w:p>
    <w:p w14:paraId="13B72B67"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lastRenderedPageBreak/>
        <w:t>changes after the timetable comes out, however, knowing how many students are</w:t>
      </w:r>
    </w:p>
    <w:p w14:paraId="7508BA8C"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planning on taking certain subjects, allows us to have an accurate and balanced</w:t>
      </w:r>
    </w:p>
    <w:p w14:paraId="6AE98C89"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timetable</w:t>
      </w:r>
    </w:p>
    <w:p w14:paraId="1CC15164"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4. Junior High Option </w:t>
      </w:r>
      <w:r>
        <w:rPr>
          <w:rFonts w:ascii="Times New Roman" w:hAnsi="Times New Roman"/>
          <w:sz w:val="24"/>
          <w:szCs w:val="24"/>
        </w:rPr>
        <w:t>Selections will begin on April 14. More details and information will be</w:t>
      </w:r>
    </w:p>
    <w:p w14:paraId="3F5C3947"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coming regarding options selection, but this year, Junior High Option Selection will be</w:t>
      </w:r>
    </w:p>
    <w:p w14:paraId="500E2B5D"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done through PowerSchool. Using PowerSchool will allow students and parents to still</w:t>
      </w:r>
    </w:p>
    <w:p w14:paraId="4AA26F11"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choose thei</w:t>
      </w:r>
      <w:r>
        <w:rPr>
          <w:rFonts w:ascii="Times New Roman" w:hAnsi="Times New Roman"/>
          <w:sz w:val="24"/>
          <w:szCs w:val="24"/>
        </w:rPr>
        <w:t>r preferred junior high options, but will also allow our office to be much more</w:t>
      </w:r>
    </w:p>
    <w:p w14:paraId="548BC8AD"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streamlined and efficient as we make the timetable. More instructions will be coming,</w:t>
      </w:r>
    </w:p>
    <w:p w14:paraId="119E6519"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including a tutorial video on how to navigate the option selections. For now, make sure</w:t>
      </w:r>
    </w:p>
    <w:p w14:paraId="0499382B"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th</w:t>
      </w:r>
      <w:r>
        <w:rPr>
          <w:rFonts w:ascii="Times New Roman" w:hAnsi="Times New Roman"/>
          <w:sz w:val="24"/>
          <w:szCs w:val="24"/>
        </w:rPr>
        <w:t>at you know your PowerSchool parent portal account username and password as you</w:t>
      </w:r>
    </w:p>
    <w:p w14:paraId="050C730F"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will need that information on April 14.</w:t>
      </w:r>
    </w:p>
    <w:p w14:paraId="49A6CB15"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lang w:val="it-IT"/>
        </w:rPr>
        <w:t>1. Shelter Canada Update (Wes Merta)</w:t>
      </w:r>
    </w:p>
    <w:p w14:paraId="1EC9CD28"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2. Fees (Denise Marshman)</w:t>
      </w:r>
    </w:p>
    <w:p w14:paraId="3ED039EB"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3. Parent Session - Dr. Alex Russell - April 21 @ 7:00 PM</w:t>
      </w:r>
      <w:r>
        <w:rPr>
          <w:rFonts w:ascii="Times New Roman" w:hAnsi="Times New Roman"/>
          <w:sz w:val="24"/>
          <w:szCs w:val="24"/>
        </w:rPr>
        <w:t xml:space="preserve">  </w:t>
      </w:r>
      <w:r>
        <w:rPr>
          <w:rFonts w:ascii="Times New Roman" w:hAnsi="Times New Roman"/>
          <w:sz w:val="24"/>
          <w:szCs w:val="24"/>
        </w:rPr>
        <w:t>(Matt Matheson)</w:t>
      </w:r>
    </w:p>
    <w:p w14:paraId="554AC3A9"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Krista gives thanks for thinking of parents and sharing with other schools.</w:t>
      </w:r>
    </w:p>
    <w:p w14:paraId="30411BB0"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Trina very excited for this session.</w:t>
      </w:r>
      <w:r>
        <w:rPr>
          <w:rFonts w:ascii="Times New Roman" w:hAnsi="Times New Roman"/>
          <w:sz w:val="24"/>
          <w:szCs w:val="24"/>
        </w:rPr>
        <w:t xml:space="preserve">  </w:t>
      </w:r>
      <w:r>
        <w:rPr>
          <w:rFonts w:ascii="Times New Roman" w:hAnsi="Times New Roman"/>
          <w:sz w:val="24"/>
          <w:szCs w:val="24"/>
        </w:rPr>
        <w:t>Trina calling on Devon to get 200 parents out.</w:t>
      </w:r>
    </w:p>
    <w:p w14:paraId="4CCFFAFD"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4. BYOD Information Session (Wes Merta)</w:t>
      </w:r>
    </w:p>
    <w:p w14:paraId="61DCA3C2"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We're the only</w:t>
      </w:r>
      <w:r>
        <w:rPr>
          <w:rFonts w:ascii="Times New Roman" w:hAnsi="Times New Roman"/>
          <w:sz w:val="24"/>
          <w:szCs w:val="24"/>
        </w:rPr>
        <w:t xml:space="preserve"> BYOD school in EIPS.</w:t>
      </w:r>
      <w:r>
        <w:rPr>
          <w:rFonts w:ascii="Times New Roman" w:hAnsi="Times New Roman"/>
          <w:sz w:val="24"/>
          <w:szCs w:val="24"/>
        </w:rPr>
        <w:t xml:space="preserve">  </w:t>
      </w:r>
      <w:r>
        <w:rPr>
          <w:rFonts w:ascii="Times New Roman" w:hAnsi="Times New Roman"/>
          <w:sz w:val="24"/>
          <w:szCs w:val="24"/>
        </w:rPr>
        <w:t xml:space="preserve">Kelly </w:t>
      </w:r>
      <w:proofErr w:type="spellStart"/>
      <w:r>
        <w:rPr>
          <w:rFonts w:ascii="Times New Roman" w:hAnsi="Times New Roman"/>
          <w:sz w:val="24"/>
          <w:szCs w:val="24"/>
        </w:rPr>
        <w:t>Stoski</w:t>
      </w:r>
      <w:proofErr w:type="spellEnd"/>
      <w:r>
        <w:rPr>
          <w:rFonts w:ascii="Times New Roman" w:hAnsi="Times New Roman"/>
          <w:sz w:val="24"/>
          <w:szCs w:val="24"/>
        </w:rPr>
        <w:t xml:space="preserve"> commented on short notice for Grade 9 this year that they didn't expect.</w:t>
      </w:r>
      <w:r>
        <w:rPr>
          <w:rFonts w:ascii="Times New Roman" w:hAnsi="Times New Roman"/>
          <w:sz w:val="24"/>
          <w:szCs w:val="24"/>
        </w:rPr>
        <w:t xml:space="preserve">  </w:t>
      </w:r>
      <w:r>
        <w:rPr>
          <w:rFonts w:ascii="Times New Roman" w:hAnsi="Times New Roman"/>
          <w:sz w:val="24"/>
          <w:szCs w:val="24"/>
        </w:rPr>
        <w:t>Jon sympathizes, not sure why the letter was delayed.</w:t>
      </w:r>
      <w:r>
        <w:rPr>
          <w:rFonts w:ascii="Times New Roman" w:hAnsi="Times New Roman"/>
          <w:sz w:val="24"/>
          <w:szCs w:val="24"/>
        </w:rPr>
        <w:t xml:space="preserve">  </w:t>
      </w:r>
      <w:r>
        <w:rPr>
          <w:rFonts w:ascii="Times New Roman" w:hAnsi="Times New Roman"/>
          <w:sz w:val="24"/>
          <w:szCs w:val="24"/>
        </w:rPr>
        <w:t>Loaners are also available.</w:t>
      </w:r>
    </w:p>
    <w:p w14:paraId="6883403C"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Devon wants to know what "resounding success" means.</w:t>
      </w:r>
      <w:r>
        <w:rPr>
          <w:rFonts w:ascii="Times New Roman" w:hAnsi="Times New Roman"/>
          <w:sz w:val="24"/>
          <w:szCs w:val="24"/>
        </w:rPr>
        <w:t xml:space="preserve">  </w:t>
      </w:r>
      <w:r>
        <w:rPr>
          <w:rFonts w:ascii="Times New Roman" w:hAnsi="Times New Roman"/>
          <w:sz w:val="24"/>
          <w:szCs w:val="24"/>
        </w:rPr>
        <w:t>Wes says</w:t>
      </w:r>
      <w:r>
        <w:rPr>
          <w:rFonts w:ascii="Times New Roman" w:hAnsi="Times New Roman"/>
          <w:sz w:val="24"/>
          <w:szCs w:val="24"/>
        </w:rPr>
        <w:t xml:space="preserve"> class movement to computers is seamless compared to days of going to computer labs.</w:t>
      </w:r>
      <w:r>
        <w:rPr>
          <w:rFonts w:ascii="Times New Roman" w:hAnsi="Times New Roman"/>
          <w:sz w:val="24"/>
          <w:szCs w:val="24"/>
        </w:rPr>
        <w:t> </w:t>
      </w:r>
    </w:p>
    <w:p w14:paraId="0E443A2E"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Krista wants measurable success, how would that be tracked?</w:t>
      </w:r>
      <w:r>
        <w:rPr>
          <w:rFonts w:ascii="Times New Roman" w:hAnsi="Times New Roman"/>
          <w:sz w:val="24"/>
          <w:szCs w:val="24"/>
        </w:rPr>
        <w:t xml:space="preserve">  </w:t>
      </w:r>
      <w:r>
        <w:rPr>
          <w:rFonts w:ascii="Times New Roman" w:hAnsi="Times New Roman"/>
          <w:sz w:val="24"/>
          <w:szCs w:val="24"/>
        </w:rPr>
        <w:t>What are the metrics?</w:t>
      </w:r>
      <w:r>
        <w:rPr>
          <w:rFonts w:ascii="Times New Roman" w:hAnsi="Times New Roman"/>
          <w:sz w:val="24"/>
          <w:szCs w:val="24"/>
        </w:rPr>
        <w:t xml:space="preserve">  </w:t>
      </w:r>
      <w:r>
        <w:rPr>
          <w:rFonts w:ascii="Times New Roman" w:hAnsi="Times New Roman"/>
          <w:sz w:val="24"/>
          <w:szCs w:val="24"/>
        </w:rPr>
        <w:t>Costs can be prohibitive for parents potentially.</w:t>
      </w:r>
      <w:r>
        <w:rPr>
          <w:rFonts w:ascii="Times New Roman" w:hAnsi="Times New Roman"/>
          <w:sz w:val="24"/>
          <w:szCs w:val="24"/>
        </w:rPr>
        <w:t>  </w:t>
      </w:r>
    </w:p>
    <w:p w14:paraId="6A78BE44"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Wes has survey information from pa</w:t>
      </w:r>
      <w:r>
        <w:rPr>
          <w:rFonts w:ascii="Times New Roman" w:hAnsi="Times New Roman"/>
          <w:sz w:val="24"/>
          <w:szCs w:val="24"/>
        </w:rPr>
        <w:t>rents related to satisfaction in program and can show that data.</w:t>
      </w:r>
      <w:r>
        <w:rPr>
          <w:rFonts w:ascii="Times New Roman" w:hAnsi="Times New Roman"/>
          <w:sz w:val="24"/>
          <w:szCs w:val="24"/>
        </w:rPr>
        <w:t xml:space="preserve">  </w:t>
      </w:r>
      <w:r>
        <w:rPr>
          <w:rFonts w:ascii="Times New Roman" w:hAnsi="Times New Roman"/>
          <w:sz w:val="24"/>
          <w:szCs w:val="24"/>
        </w:rPr>
        <w:t>Teachers also express support for the program.</w:t>
      </w:r>
    </w:p>
    <w:p w14:paraId="35282273"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Krista asked if an early communication strategy could be done so parents can prepare farther in advance for parents to prepare.</w:t>
      </w:r>
      <w:r>
        <w:rPr>
          <w:rFonts w:ascii="Times New Roman" w:hAnsi="Times New Roman"/>
          <w:sz w:val="24"/>
          <w:szCs w:val="24"/>
        </w:rPr>
        <w:t xml:space="preserve">  </w:t>
      </w:r>
      <w:r>
        <w:rPr>
          <w:rFonts w:ascii="Times New Roman" w:hAnsi="Times New Roman"/>
          <w:sz w:val="24"/>
          <w:szCs w:val="24"/>
        </w:rPr>
        <w:t>Mid-March is t</w:t>
      </w:r>
      <w:r>
        <w:rPr>
          <w:rFonts w:ascii="Times New Roman" w:hAnsi="Times New Roman"/>
          <w:sz w:val="24"/>
          <w:szCs w:val="24"/>
        </w:rPr>
        <w:t>he current date of the letter, that information is shared with Grade 7/8 students as well as preparation.</w:t>
      </w:r>
    </w:p>
    <w:p w14:paraId="5FBE7742"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Devon wondering if students encounter less connection with teacher having a screen in between them.</w:t>
      </w:r>
      <w:r>
        <w:rPr>
          <w:rFonts w:ascii="Times New Roman" w:hAnsi="Times New Roman"/>
          <w:sz w:val="24"/>
          <w:szCs w:val="24"/>
        </w:rPr>
        <w:t xml:space="preserve">  </w:t>
      </w:r>
      <w:r>
        <w:rPr>
          <w:rFonts w:ascii="Times New Roman" w:hAnsi="Times New Roman"/>
          <w:sz w:val="24"/>
          <w:szCs w:val="24"/>
        </w:rPr>
        <w:t>Wes says there are suggestions in place for scree</w:t>
      </w:r>
      <w:r>
        <w:rPr>
          <w:rFonts w:ascii="Times New Roman" w:hAnsi="Times New Roman"/>
          <w:sz w:val="24"/>
          <w:szCs w:val="24"/>
        </w:rPr>
        <w:t>ns to be closed during key lecture or discussion time.</w:t>
      </w:r>
    </w:p>
    <w:p w14:paraId="28F204E1"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Kelly asked why BYOD doesn't show up on the supply list.</w:t>
      </w:r>
      <w:r>
        <w:rPr>
          <w:rFonts w:ascii="Times New Roman" w:hAnsi="Times New Roman"/>
          <w:sz w:val="24"/>
          <w:szCs w:val="24"/>
        </w:rPr>
        <w:t xml:space="preserve">  </w:t>
      </w:r>
      <w:r>
        <w:rPr>
          <w:rFonts w:ascii="Times New Roman" w:hAnsi="Times New Roman"/>
          <w:sz w:val="24"/>
          <w:szCs w:val="24"/>
        </w:rPr>
        <w:t>Jon clarifies supply list are generic for all schools in the district, so it doesn't show up there.</w:t>
      </w:r>
      <w:r>
        <w:rPr>
          <w:rFonts w:ascii="Times New Roman" w:hAnsi="Times New Roman"/>
          <w:sz w:val="24"/>
          <w:szCs w:val="24"/>
        </w:rPr>
        <w:t xml:space="preserve">  </w:t>
      </w:r>
      <w:r>
        <w:rPr>
          <w:rFonts w:ascii="Times New Roman" w:hAnsi="Times New Roman"/>
          <w:sz w:val="24"/>
          <w:szCs w:val="24"/>
        </w:rPr>
        <w:t xml:space="preserve">Loaners are available if somebody doesn't </w:t>
      </w:r>
      <w:r>
        <w:rPr>
          <w:rFonts w:ascii="Times New Roman" w:hAnsi="Times New Roman"/>
          <w:sz w:val="24"/>
          <w:szCs w:val="24"/>
        </w:rPr>
        <w:t>have it.</w:t>
      </w:r>
    </w:p>
    <w:p w14:paraId="67B206C6" w14:textId="497C67E6" w:rsidR="00D436F6" w:rsidRDefault="00D70988">
      <w:pPr>
        <w:pStyle w:val="Body"/>
        <w:spacing w:after="0" w:line="240" w:lineRule="auto"/>
        <w:ind w:left="720"/>
        <w:rPr>
          <w:rFonts w:ascii="Times New Roman" w:eastAsia="Times New Roman" w:hAnsi="Times New Roman" w:cs="Times New Roman"/>
        </w:rPr>
      </w:pPr>
      <w:r>
        <w:rPr>
          <w:rFonts w:ascii="Times New Roman" w:hAnsi="Times New Roman"/>
          <w:sz w:val="24"/>
          <w:szCs w:val="24"/>
        </w:rPr>
        <w:t>Sandy asked about the school doing a large purchase order and discount and then having parents purchase from the school. That way all students can be streamlined on same type of device.</w:t>
      </w:r>
      <w:r w:rsidR="005C4B76">
        <w:rPr>
          <w:rFonts w:ascii="Times New Roman" w:hAnsi="Times New Roman"/>
          <w:sz w:val="24"/>
          <w:szCs w:val="24"/>
        </w:rPr>
        <w:t xml:space="preserve"> Jon explained that the school does complete larger orders through EIPS for all of the school owned devices. Free loaner devices are available to any family that needs them. </w:t>
      </w:r>
    </w:p>
    <w:p w14:paraId="33BACE5F" w14:textId="77777777" w:rsidR="00D436F6" w:rsidRDefault="00D436F6">
      <w:pPr>
        <w:pStyle w:val="Body"/>
        <w:spacing w:after="0" w:line="240" w:lineRule="auto"/>
        <w:rPr>
          <w:rFonts w:ascii="Times New Roman" w:eastAsia="Times New Roman" w:hAnsi="Times New Roman" w:cs="Times New Roman"/>
        </w:rPr>
      </w:pPr>
    </w:p>
    <w:p w14:paraId="208BD054" w14:textId="77777777" w:rsidR="00D436F6" w:rsidRDefault="00D436F6">
      <w:pPr>
        <w:pStyle w:val="Body"/>
        <w:spacing w:after="0" w:line="240" w:lineRule="auto"/>
        <w:rPr>
          <w:rFonts w:ascii="Times New Roman" w:eastAsia="Times New Roman" w:hAnsi="Times New Roman" w:cs="Times New Roman"/>
        </w:rPr>
      </w:pPr>
    </w:p>
    <w:p w14:paraId="2EC3FABD" w14:textId="77777777" w:rsidR="00D436F6" w:rsidRDefault="00D436F6">
      <w:pPr>
        <w:pStyle w:val="Body"/>
        <w:spacing w:after="0" w:line="240" w:lineRule="auto"/>
        <w:rPr>
          <w:rFonts w:ascii="Times New Roman" w:eastAsia="Times New Roman" w:hAnsi="Times New Roman" w:cs="Times New Roman"/>
        </w:rPr>
      </w:pPr>
    </w:p>
    <w:p w14:paraId="2F76DE6E" w14:textId="77777777" w:rsidR="00D436F6" w:rsidRDefault="00D436F6">
      <w:pPr>
        <w:pStyle w:val="Body"/>
        <w:spacing w:after="0" w:line="240" w:lineRule="auto"/>
        <w:rPr>
          <w:rFonts w:ascii="Times New Roman" w:eastAsia="Times New Roman" w:hAnsi="Times New Roman" w:cs="Times New Roman"/>
        </w:rPr>
      </w:pPr>
    </w:p>
    <w:p w14:paraId="7E3FFD85" w14:textId="77777777" w:rsidR="00D436F6" w:rsidRDefault="00D436F6">
      <w:pPr>
        <w:pStyle w:val="Body"/>
        <w:spacing w:after="0" w:line="240" w:lineRule="auto"/>
        <w:rPr>
          <w:rFonts w:ascii="Times New Roman" w:eastAsia="Times New Roman" w:hAnsi="Times New Roman" w:cs="Times New Roman"/>
        </w:rPr>
      </w:pPr>
    </w:p>
    <w:p w14:paraId="77EDD62B" w14:textId="77777777" w:rsidR="00D436F6" w:rsidRDefault="00D436F6">
      <w:pPr>
        <w:pStyle w:val="Body"/>
        <w:spacing w:after="0" w:line="240" w:lineRule="auto"/>
        <w:rPr>
          <w:rFonts w:ascii="Times New Roman" w:eastAsia="Times New Roman" w:hAnsi="Times New Roman" w:cs="Times New Roman"/>
        </w:rPr>
      </w:pPr>
    </w:p>
    <w:p w14:paraId="7A3E1D63" w14:textId="77777777" w:rsidR="00D436F6" w:rsidRDefault="00D436F6">
      <w:pPr>
        <w:pStyle w:val="Body"/>
        <w:spacing w:after="0" w:line="240" w:lineRule="auto"/>
        <w:rPr>
          <w:rFonts w:ascii="Times New Roman" w:eastAsia="Times New Roman" w:hAnsi="Times New Roman" w:cs="Times New Roman"/>
        </w:rPr>
      </w:pPr>
    </w:p>
    <w:p w14:paraId="3BFA6337"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8. SCA Society Report Business </w:t>
      </w:r>
      <w:r>
        <w:rPr>
          <w:rFonts w:ascii="Times New Roman" w:hAnsi="Times New Roman"/>
          <w:sz w:val="24"/>
          <w:szCs w:val="24"/>
        </w:rPr>
        <w:t xml:space="preserve">– </w:t>
      </w:r>
      <w:r>
        <w:rPr>
          <w:rFonts w:ascii="Times New Roman" w:hAnsi="Times New Roman"/>
          <w:sz w:val="24"/>
          <w:szCs w:val="24"/>
          <w:lang w:val="nl-NL"/>
        </w:rPr>
        <w:t>Jeremy Teeuwsen &amp; Jeff Schellenberg</w:t>
      </w:r>
      <w:r>
        <w:rPr>
          <w:rFonts w:ascii="Times New Roman" w:hAnsi="Times New Roman"/>
          <w:sz w:val="24"/>
          <w:szCs w:val="24"/>
        </w:rPr>
        <w:t> </w:t>
      </w:r>
    </w:p>
    <w:p w14:paraId="0FBCFF63"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Aileen clarified she needs to bring things back to the group to seek council input and signed on to the letter with Society to show leadership.</w:t>
      </w:r>
    </w:p>
    <w:p w14:paraId="609E3A9A" w14:textId="77777777" w:rsidR="00D436F6" w:rsidRDefault="00D436F6">
      <w:pPr>
        <w:pStyle w:val="Body"/>
        <w:spacing w:after="0" w:line="240" w:lineRule="auto"/>
        <w:ind w:left="720"/>
        <w:rPr>
          <w:rFonts w:ascii="Times New Roman" w:eastAsia="Times New Roman" w:hAnsi="Times New Roman" w:cs="Times New Roman"/>
          <w:sz w:val="24"/>
          <w:szCs w:val="24"/>
        </w:rPr>
      </w:pPr>
    </w:p>
    <w:p w14:paraId="313B0448"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Jeremy covered the projects.</w:t>
      </w:r>
      <w:r>
        <w:rPr>
          <w:rFonts w:ascii="Times New Roman" w:hAnsi="Times New Roman"/>
          <w:sz w:val="24"/>
          <w:szCs w:val="24"/>
        </w:rPr>
        <w:t xml:space="preserve">  </w:t>
      </w:r>
      <w:r>
        <w:rPr>
          <w:rFonts w:ascii="Times New Roman" w:hAnsi="Times New Roman"/>
          <w:sz w:val="24"/>
          <w:szCs w:val="24"/>
        </w:rPr>
        <w:t>Krista asked if any other parents wanted to know about access control because she didn't know.</w:t>
      </w:r>
      <w:r>
        <w:rPr>
          <w:rFonts w:ascii="Times New Roman" w:hAnsi="Times New Roman"/>
          <w:sz w:val="24"/>
          <w:szCs w:val="24"/>
        </w:rPr>
        <w:t xml:space="preserve">  </w:t>
      </w:r>
      <w:r>
        <w:rPr>
          <w:rFonts w:ascii="Times New Roman" w:hAnsi="Times New Roman"/>
          <w:sz w:val="24"/>
          <w:szCs w:val="24"/>
        </w:rPr>
        <w:t>Mostly around keeping people from sneaking through other areas unknown. Doors to limit access between church and school.</w:t>
      </w:r>
    </w:p>
    <w:p w14:paraId="40200BEF"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Jeff discussed agreement proposal.</w:t>
      </w:r>
    </w:p>
    <w:p w14:paraId="28769822"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Kris</w:t>
      </w:r>
      <w:r>
        <w:rPr>
          <w:rFonts w:ascii="Times New Roman" w:hAnsi="Times New Roman"/>
          <w:sz w:val="24"/>
          <w:szCs w:val="24"/>
        </w:rPr>
        <w:t>ta has some specific questions -&gt; Point 1: understand what it means of participation of SCA member (or do you mean director?)</w:t>
      </w:r>
      <w:r>
        <w:rPr>
          <w:rFonts w:ascii="Times New Roman" w:hAnsi="Times New Roman"/>
          <w:sz w:val="24"/>
          <w:szCs w:val="24"/>
        </w:rPr>
        <w:t xml:space="preserve">  </w:t>
      </w:r>
      <w:r>
        <w:rPr>
          <w:rFonts w:ascii="Times New Roman" w:hAnsi="Times New Roman"/>
          <w:sz w:val="24"/>
          <w:szCs w:val="24"/>
        </w:rPr>
        <w:t>Jeff says it should say director (likely treasurer).</w:t>
      </w:r>
      <w:r>
        <w:rPr>
          <w:rFonts w:ascii="Times New Roman" w:hAnsi="Times New Roman"/>
          <w:sz w:val="24"/>
          <w:szCs w:val="24"/>
        </w:rPr>
        <w:t xml:space="preserve">  </w:t>
      </w:r>
      <w:r>
        <w:rPr>
          <w:rFonts w:ascii="Times New Roman" w:hAnsi="Times New Roman"/>
          <w:sz w:val="24"/>
          <w:szCs w:val="24"/>
        </w:rPr>
        <w:t>Krista thinks it shouldn't be a requirement on SPAC member as well.</w:t>
      </w:r>
      <w:r>
        <w:rPr>
          <w:rFonts w:ascii="Times New Roman" w:hAnsi="Times New Roman"/>
          <w:sz w:val="24"/>
          <w:szCs w:val="24"/>
        </w:rPr>
        <w:t xml:space="preserve">  </w:t>
      </w:r>
      <w:r>
        <w:rPr>
          <w:rFonts w:ascii="Times New Roman" w:hAnsi="Times New Roman"/>
          <w:sz w:val="24"/>
          <w:szCs w:val="24"/>
        </w:rPr>
        <w:t>This l</w:t>
      </w:r>
      <w:r>
        <w:rPr>
          <w:rFonts w:ascii="Times New Roman" w:hAnsi="Times New Roman"/>
          <w:sz w:val="24"/>
          <w:szCs w:val="24"/>
        </w:rPr>
        <w:t>ooks like steps to accountability and transparency most parents want.</w:t>
      </w:r>
      <w:r>
        <w:rPr>
          <w:rFonts w:ascii="Times New Roman" w:hAnsi="Times New Roman"/>
          <w:sz w:val="24"/>
          <w:szCs w:val="24"/>
        </w:rPr>
        <w:t xml:space="preserve">  </w:t>
      </w:r>
      <w:r>
        <w:rPr>
          <w:rFonts w:ascii="Times New Roman" w:hAnsi="Times New Roman"/>
          <w:sz w:val="24"/>
          <w:szCs w:val="24"/>
        </w:rPr>
        <w:t>Still not a fan of this governance structure and would like to see an independent board.</w:t>
      </w:r>
      <w:r>
        <w:rPr>
          <w:rFonts w:ascii="Times New Roman" w:hAnsi="Times New Roman"/>
          <w:sz w:val="24"/>
          <w:szCs w:val="24"/>
        </w:rPr>
        <w:t xml:space="preserve">  </w:t>
      </w:r>
      <w:r>
        <w:rPr>
          <w:rFonts w:ascii="Times New Roman" w:hAnsi="Times New Roman"/>
          <w:sz w:val="24"/>
          <w:szCs w:val="24"/>
        </w:rPr>
        <w:t>Jeff agrees we are moving to a very unique hybrid model.</w:t>
      </w:r>
      <w:r>
        <w:rPr>
          <w:rFonts w:ascii="Times New Roman" w:hAnsi="Times New Roman"/>
          <w:sz w:val="24"/>
          <w:szCs w:val="24"/>
        </w:rPr>
        <w:t xml:space="preserve">  </w:t>
      </w:r>
      <w:r>
        <w:rPr>
          <w:rFonts w:ascii="Times New Roman" w:hAnsi="Times New Roman"/>
          <w:sz w:val="24"/>
          <w:szCs w:val="24"/>
        </w:rPr>
        <w:t>She like this proposal and sees it as</w:t>
      </w:r>
      <w:r>
        <w:rPr>
          <w:rFonts w:ascii="Times New Roman" w:hAnsi="Times New Roman"/>
          <w:sz w:val="24"/>
          <w:szCs w:val="24"/>
        </w:rPr>
        <w:t xml:space="preserve"> the first step in a longer process.</w:t>
      </w:r>
      <w:r>
        <w:rPr>
          <w:rFonts w:ascii="Times New Roman" w:hAnsi="Times New Roman"/>
          <w:sz w:val="24"/>
          <w:szCs w:val="24"/>
        </w:rPr>
        <w:t xml:space="preserve">  </w:t>
      </w:r>
      <w:r>
        <w:rPr>
          <w:rFonts w:ascii="Times New Roman" w:hAnsi="Times New Roman"/>
          <w:sz w:val="24"/>
          <w:szCs w:val="24"/>
        </w:rPr>
        <w:t>Jeff says there will need to be some term on this as things like the mortgage ends and lease expires which fundamentally change the dynamics and new agreements will need to be sorted out.</w:t>
      </w:r>
      <w:r>
        <w:rPr>
          <w:rFonts w:ascii="Times New Roman" w:hAnsi="Times New Roman"/>
          <w:sz w:val="24"/>
          <w:szCs w:val="24"/>
        </w:rPr>
        <w:t xml:space="preserve">  </w:t>
      </w:r>
      <w:r>
        <w:rPr>
          <w:rFonts w:ascii="Times New Roman" w:hAnsi="Times New Roman"/>
          <w:sz w:val="24"/>
          <w:szCs w:val="24"/>
        </w:rPr>
        <w:t>There will be opportunities t</w:t>
      </w:r>
      <w:r>
        <w:rPr>
          <w:rFonts w:ascii="Times New Roman" w:hAnsi="Times New Roman"/>
          <w:sz w:val="24"/>
          <w:szCs w:val="24"/>
        </w:rPr>
        <w:t>o amend and address issues as they come up.</w:t>
      </w:r>
    </w:p>
    <w:p w14:paraId="68B70EB1"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Aileen asked what the group would look like.</w:t>
      </w:r>
      <w:r>
        <w:rPr>
          <w:rFonts w:ascii="Times New Roman" w:hAnsi="Times New Roman"/>
          <w:sz w:val="24"/>
          <w:szCs w:val="24"/>
        </w:rPr>
        <w:t xml:space="preserve">  </w:t>
      </w:r>
      <w:r>
        <w:rPr>
          <w:rFonts w:ascii="Times New Roman" w:hAnsi="Times New Roman"/>
          <w:sz w:val="24"/>
          <w:szCs w:val="24"/>
        </w:rPr>
        <w:t>Jeff says we need a smaller nimble group but will continue to engage school councils to get the parent input and concerns.</w:t>
      </w:r>
      <w:r>
        <w:rPr>
          <w:rFonts w:ascii="Times New Roman" w:eastAsia="Times New Roman" w:hAnsi="Times New Roman" w:cs="Times New Roman"/>
          <w:noProof/>
          <w:sz w:val="24"/>
          <w:szCs w:val="24"/>
        </w:rPr>
        <w:drawing>
          <wp:anchor distT="152400" distB="152400" distL="152400" distR="152400" simplePos="0" relativeHeight="251659264" behindDoc="0" locked="0" layoutInCell="1" allowOverlap="1" wp14:anchorId="009C1795" wp14:editId="7F41568A">
            <wp:simplePos x="0" y="0"/>
            <wp:positionH relativeFrom="margin">
              <wp:posOffset>-139104</wp:posOffset>
            </wp:positionH>
            <wp:positionV relativeFrom="line">
              <wp:posOffset>342899</wp:posOffset>
            </wp:positionV>
            <wp:extent cx="5943600" cy="334327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21 Capital Project Status Report.png"/>
                    <pic:cNvPicPr>
                      <a:picLocks noChangeAspect="1"/>
                    </pic:cNvPicPr>
                  </pic:nvPicPr>
                  <pic:blipFill>
                    <a:blip r:embed="rId7"/>
                    <a:stretch>
                      <a:fillRect/>
                    </a:stretch>
                  </pic:blipFill>
                  <pic:spPr>
                    <a:xfrm>
                      <a:off x="0" y="0"/>
                      <a:ext cx="5943600" cy="3343275"/>
                    </a:xfrm>
                    <a:prstGeom prst="rect">
                      <a:avLst/>
                    </a:prstGeom>
                    <a:ln w="12700" cap="flat">
                      <a:noFill/>
                      <a:miter lim="400000"/>
                    </a:ln>
                    <a:effectLst/>
                  </pic:spPr>
                </pic:pic>
              </a:graphicData>
            </a:graphic>
          </wp:anchor>
        </w:drawing>
      </w:r>
    </w:p>
    <w:p w14:paraId="51BB7AEF" w14:textId="77777777" w:rsidR="00D436F6" w:rsidRDefault="00D436F6">
      <w:pPr>
        <w:pStyle w:val="Body"/>
        <w:spacing w:after="0" w:line="240" w:lineRule="auto"/>
        <w:ind w:left="720"/>
        <w:rPr>
          <w:rFonts w:ascii="Times New Roman" w:eastAsia="Times New Roman" w:hAnsi="Times New Roman" w:cs="Times New Roman"/>
          <w:sz w:val="24"/>
          <w:szCs w:val="24"/>
        </w:rPr>
      </w:pPr>
    </w:p>
    <w:p w14:paraId="20680C7A" w14:textId="77777777" w:rsidR="00D436F6" w:rsidRDefault="00D436F6">
      <w:pPr>
        <w:pStyle w:val="Body"/>
        <w:spacing w:after="0" w:line="240" w:lineRule="auto"/>
        <w:ind w:left="720"/>
        <w:rPr>
          <w:rFonts w:ascii="Times New Roman" w:eastAsia="Times New Roman" w:hAnsi="Times New Roman" w:cs="Times New Roman"/>
          <w:sz w:val="24"/>
          <w:szCs w:val="24"/>
        </w:rPr>
      </w:pPr>
    </w:p>
    <w:p w14:paraId="52B35C24" w14:textId="77777777" w:rsidR="00D436F6" w:rsidRDefault="00D436F6">
      <w:pPr>
        <w:pStyle w:val="Body"/>
        <w:spacing w:after="0" w:line="240" w:lineRule="auto"/>
        <w:rPr>
          <w:rFonts w:ascii="Times New Roman" w:eastAsia="Times New Roman" w:hAnsi="Times New Roman" w:cs="Times New Roman"/>
          <w:sz w:val="24"/>
          <w:szCs w:val="24"/>
        </w:rPr>
      </w:pPr>
    </w:p>
    <w:p w14:paraId="45E2B748"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9. New Business</w:t>
      </w:r>
      <w:r>
        <w:rPr>
          <w:rFonts w:ascii="Times New Roman" w:hAnsi="Times New Roman"/>
          <w:sz w:val="24"/>
          <w:szCs w:val="24"/>
        </w:rPr>
        <w:t> </w:t>
      </w:r>
    </w:p>
    <w:p w14:paraId="259E15B5"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1. After Grad Paren</w:t>
      </w:r>
      <w:r>
        <w:rPr>
          <w:rFonts w:ascii="Times New Roman" w:hAnsi="Times New Roman"/>
          <w:sz w:val="24"/>
          <w:szCs w:val="24"/>
        </w:rPr>
        <w:t>t Committee Donation Letter (Alyssa Ottahal)</w:t>
      </w:r>
    </w:p>
    <w:p w14:paraId="3CB37E58"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lastRenderedPageBreak/>
        <w:t>Safe grad for June 24th.</w:t>
      </w:r>
      <w:r>
        <w:rPr>
          <w:rFonts w:ascii="Times New Roman" w:hAnsi="Times New Roman"/>
          <w:sz w:val="24"/>
          <w:szCs w:val="24"/>
        </w:rPr>
        <w:t xml:space="preserve">  </w:t>
      </w:r>
      <w:r>
        <w:rPr>
          <w:rFonts w:ascii="Times New Roman" w:hAnsi="Times New Roman"/>
          <w:sz w:val="24"/>
          <w:szCs w:val="24"/>
        </w:rPr>
        <w:t>Guessing what the COVID restrictions may be.</w:t>
      </w:r>
      <w:r>
        <w:rPr>
          <w:rFonts w:ascii="Times New Roman" w:hAnsi="Times New Roman"/>
          <w:sz w:val="24"/>
          <w:szCs w:val="24"/>
        </w:rPr>
        <w:t xml:space="preserve">  </w:t>
      </w:r>
      <w:r>
        <w:rPr>
          <w:rFonts w:ascii="Times New Roman" w:hAnsi="Times New Roman"/>
          <w:sz w:val="24"/>
          <w:szCs w:val="24"/>
        </w:rPr>
        <w:t>We're looking to raise $8K, bottle drives may get us half way there.</w:t>
      </w:r>
      <w:r>
        <w:rPr>
          <w:rFonts w:ascii="Times New Roman" w:hAnsi="Times New Roman"/>
          <w:sz w:val="24"/>
          <w:szCs w:val="24"/>
        </w:rPr>
        <w:t xml:space="preserve">  </w:t>
      </w:r>
      <w:r>
        <w:rPr>
          <w:rFonts w:ascii="Times New Roman" w:hAnsi="Times New Roman"/>
          <w:sz w:val="24"/>
          <w:szCs w:val="24"/>
        </w:rPr>
        <w:t>Even looking for grocery cards to help with buying the food for the k</w:t>
      </w:r>
      <w:r>
        <w:rPr>
          <w:rFonts w:ascii="Times New Roman" w:hAnsi="Times New Roman"/>
          <w:sz w:val="24"/>
          <w:szCs w:val="24"/>
        </w:rPr>
        <w:t>ids.</w:t>
      </w:r>
    </w:p>
    <w:p w14:paraId="4D02DBA5"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Aileen says we have roughly $800+ in our council account that we can use for a donation to the grad committee.</w:t>
      </w:r>
      <w:r>
        <w:rPr>
          <w:rFonts w:ascii="Times New Roman" w:hAnsi="Times New Roman"/>
          <w:sz w:val="24"/>
          <w:szCs w:val="24"/>
        </w:rPr>
        <w:t xml:space="preserve">  </w:t>
      </w:r>
      <w:r>
        <w:rPr>
          <w:rFonts w:ascii="Times New Roman" w:hAnsi="Times New Roman"/>
          <w:sz w:val="24"/>
          <w:szCs w:val="24"/>
        </w:rPr>
        <w:t>Any comments or objections?</w:t>
      </w:r>
      <w:r>
        <w:rPr>
          <w:rFonts w:ascii="Times New Roman" w:hAnsi="Times New Roman"/>
          <w:sz w:val="24"/>
          <w:szCs w:val="24"/>
        </w:rPr>
        <w:t xml:space="preserve">  </w:t>
      </w:r>
      <w:r>
        <w:rPr>
          <w:rFonts w:ascii="Times New Roman" w:hAnsi="Times New Roman"/>
          <w:sz w:val="24"/>
          <w:szCs w:val="24"/>
        </w:rPr>
        <w:t>No oppositions.</w:t>
      </w:r>
      <w:r>
        <w:rPr>
          <w:rFonts w:ascii="Times New Roman" w:hAnsi="Times New Roman"/>
          <w:sz w:val="24"/>
          <w:szCs w:val="24"/>
        </w:rPr>
        <w:t xml:space="preserve">  </w:t>
      </w:r>
      <w:r>
        <w:rPr>
          <w:rFonts w:ascii="Times New Roman" w:hAnsi="Times New Roman"/>
          <w:sz w:val="24"/>
          <w:szCs w:val="24"/>
        </w:rPr>
        <w:t>Devon makes motion to give $200, and Kelli L seconds.</w:t>
      </w:r>
    </w:p>
    <w:p w14:paraId="01B13571" w14:textId="77777777" w:rsidR="00D436F6" w:rsidRDefault="00D436F6">
      <w:pPr>
        <w:pStyle w:val="Body"/>
        <w:spacing w:after="0" w:line="240" w:lineRule="auto"/>
        <w:rPr>
          <w:rFonts w:ascii="Times New Roman" w:eastAsia="Times New Roman" w:hAnsi="Times New Roman" w:cs="Times New Roman"/>
          <w:sz w:val="24"/>
          <w:szCs w:val="24"/>
        </w:rPr>
      </w:pPr>
    </w:p>
    <w:p w14:paraId="065BE421"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sz w:val="24"/>
          <w:szCs w:val="24"/>
        </w:rPr>
        <w:t xml:space="preserve">2. ASCA Resolutions - Aileen Bozic </w:t>
      </w:r>
      <w:r>
        <w:rPr>
          <w:rFonts w:ascii="Times New Roman" w:hAnsi="Times New Roman"/>
          <w:sz w:val="24"/>
          <w:szCs w:val="24"/>
        </w:rPr>
        <w:t>&amp; Krista Scott</w:t>
      </w:r>
      <w:r>
        <w:rPr>
          <w:rFonts w:ascii="Times New Roman" w:hAnsi="Times New Roman"/>
          <w:sz w:val="24"/>
          <w:szCs w:val="24"/>
        </w:rPr>
        <w:t> </w:t>
      </w:r>
    </w:p>
    <w:p w14:paraId="0E4B82B0"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Krista reads too fast, Nate got the numbers down but not the titles.</w:t>
      </w:r>
      <w:r>
        <w:rPr>
          <w:rFonts w:ascii="Times New Roman" w:hAnsi="Times New Roman"/>
          <w:sz w:val="24"/>
          <w:szCs w:val="24"/>
        </w:rPr>
        <w:t xml:space="preserve">  </w:t>
      </w:r>
      <w:r>
        <w:rPr>
          <w:rFonts w:ascii="Times New Roman" w:hAnsi="Times New Roman"/>
          <w:sz w:val="24"/>
          <w:szCs w:val="24"/>
        </w:rPr>
        <w:t xml:space="preserve">Aileen/Krista you spoke mostly in this spot, so please expand as you wish. </w:t>
      </w:r>
    </w:p>
    <w:p w14:paraId="01E142FE"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ASCA ( Alberta School Council Association)- This is the group who advocates for the parents vo</w:t>
      </w:r>
      <w:r>
        <w:rPr>
          <w:rFonts w:ascii="Times New Roman" w:hAnsi="Times New Roman"/>
          <w:sz w:val="24"/>
          <w:szCs w:val="24"/>
        </w:rPr>
        <w:t xml:space="preserve">ice at the provincial level. These resolutions are brought forward by different school councils with in the province and one delegate from each council is able to vote in support or not to support for ASCA to advocate for each resolution. </w:t>
      </w:r>
    </w:p>
    <w:p w14:paraId="39D3C32F"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1: Allocating P</w:t>
      </w:r>
      <w:r>
        <w:rPr>
          <w:rFonts w:ascii="Times New Roman" w:hAnsi="Times New Roman"/>
          <w:sz w:val="24"/>
          <w:szCs w:val="24"/>
        </w:rPr>
        <w:t>ublic Funds to Public Education: - Ran out of time to discuss.</w:t>
      </w:r>
    </w:p>
    <w:p w14:paraId="0BF3A70D"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9: Equal opportunity for equal access to all public schools.</w:t>
      </w:r>
      <w:r>
        <w:rPr>
          <w:rFonts w:ascii="Times New Roman" w:hAnsi="Times New Roman"/>
          <w:sz w:val="24"/>
          <w:szCs w:val="24"/>
        </w:rPr>
        <w:t xml:space="preserve">  </w:t>
      </w:r>
      <w:r>
        <w:rPr>
          <w:rFonts w:ascii="Times New Roman" w:hAnsi="Times New Roman"/>
          <w:sz w:val="24"/>
          <w:szCs w:val="24"/>
        </w:rPr>
        <w:t>Krista is not an expert on charter schools and there is a lengthy background to this whole issue.  Trina asks why the charter schoo</w:t>
      </w:r>
      <w:r>
        <w:rPr>
          <w:rFonts w:ascii="Times New Roman" w:hAnsi="Times New Roman"/>
          <w:sz w:val="24"/>
          <w:szCs w:val="24"/>
        </w:rPr>
        <w:t>l are at this association asking for more funding that they don</w:t>
      </w:r>
      <w:r>
        <w:rPr>
          <w:rFonts w:ascii="Times New Roman" w:hAnsi="Times New Roman"/>
          <w:sz w:val="24"/>
          <w:szCs w:val="24"/>
        </w:rPr>
        <w:t>’</w:t>
      </w:r>
      <w:r>
        <w:rPr>
          <w:rFonts w:ascii="Times New Roman" w:hAnsi="Times New Roman"/>
          <w:sz w:val="24"/>
          <w:szCs w:val="24"/>
        </w:rPr>
        <w:t xml:space="preserve">t qualify for.  The word </w:t>
      </w:r>
      <w:r>
        <w:rPr>
          <w:rFonts w:ascii="Times New Roman" w:hAnsi="Times New Roman"/>
          <w:sz w:val="24"/>
          <w:szCs w:val="24"/>
        </w:rPr>
        <w:t>“</w:t>
      </w:r>
      <w:r>
        <w:rPr>
          <w:rFonts w:ascii="Times New Roman" w:hAnsi="Times New Roman"/>
          <w:sz w:val="24"/>
          <w:szCs w:val="24"/>
        </w:rPr>
        <w:t>appalling</w:t>
      </w:r>
      <w:r>
        <w:rPr>
          <w:rFonts w:ascii="Times New Roman" w:hAnsi="Times New Roman"/>
          <w:sz w:val="24"/>
          <w:szCs w:val="24"/>
        </w:rPr>
        <w:t xml:space="preserve">” </w:t>
      </w:r>
      <w:r>
        <w:rPr>
          <w:rFonts w:ascii="Times New Roman" w:hAnsi="Times New Roman"/>
          <w:sz w:val="24"/>
          <w:szCs w:val="24"/>
        </w:rPr>
        <w:t xml:space="preserve">was used multiple times.  Krista outlines the process for those councils being part of the process and how these resolutions come forward to the </w:t>
      </w:r>
      <w:r>
        <w:rPr>
          <w:rFonts w:ascii="Times New Roman" w:hAnsi="Times New Roman"/>
          <w:sz w:val="24"/>
          <w:szCs w:val="24"/>
        </w:rPr>
        <w:t xml:space="preserve">members.  Lengthy discussion on charter vs private.  Trina can only give her opinion, choice is still up to the council.  </w:t>
      </w:r>
    </w:p>
    <w:p w14:paraId="1D5C5CAA"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1: Advancement of technology in all schools, including assisting those in remote areas with limited access.</w:t>
      </w:r>
      <w:r>
        <w:rPr>
          <w:rFonts w:ascii="Times New Roman" w:hAnsi="Times New Roman"/>
          <w:sz w:val="24"/>
          <w:szCs w:val="24"/>
        </w:rPr>
        <w:t xml:space="preserve">  </w:t>
      </w:r>
      <w:r>
        <w:rPr>
          <w:rFonts w:ascii="Times New Roman" w:hAnsi="Times New Roman"/>
          <w:sz w:val="24"/>
          <w:szCs w:val="24"/>
        </w:rPr>
        <w:t xml:space="preserve">Aileen will vote Yes on </w:t>
      </w:r>
      <w:r>
        <w:rPr>
          <w:rFonts w:ascii="Times New Roman" w:hAnsi="Times New Roman"/>
          <w:sz w:val="24"/>
          <w:szCs w:val="24"/>
        </w:rPr>
        <w:t>this unless there are objections.</w:t>
      </w:r>
    </w:p>
    <w:p w14:paraId="7B5BAF69" w14:textId="77777777" w:rsidR="00D436F6" w:rsidRDefault="00D436F6">
      <w:pPr>
        <w:pStyle w:val="Body"/>
        <w:spacing w:after="0" w:line="240" w:lineRule="auto"/>
        <w:ind w:left="720"/>
        <w:rPr>
          <w:rFonts w:ascii="Times New Roman" w:eastAsia="Times New Roman" w:hAnsi="Times New Roman" w:cs="Times New Roman"/>
          <w:sz w:val="24"/>
          <w:szCs w:val="24"/>
        </w:rPr>
      </w:pPr>
    </w:p>
    <w:p w14:paraId="07653E31" w14:textId="77777777" w:rsidR="00D436F6" w:rsidRDefault="00D70988">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Aileen: how do we seek parent feedback on all these resolutions?  Krista suggested a survey or ask permission from council to vote your conscience.  Council gives Aileen permission to vote on our behalf.</w:t>
      </w:r>
    </w:p>
    <w:p w14:paraId="520F98C5" w14:textId="77777777" w:rsidR="00D436F6" w:rsidRDefault="00D436F6">
      <w:pPr>
        <w:pStyle w:val="Body"/>
        <w:spacing w:after="0" w:line="240" w:lineRule="auto"/>
        <w:rPr>
          <w:rFonts w:ascii="Times New Roman" w:eastAsia="Times New Roman" w:hAnsi="Times New Roman" w:cs="Times New Roman"/>
          <w:sz w:val="24"/>
          <w:szCs w:val="24"/>
        </w:rPr>
      </w:pPr>
    </w:p>
    <w:p w14:paraId="3B649588"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10. </w:t>
      </w:r>
      <w:r>
        <w:rPr>
          <w:rFonts w:ascii="Times New Roman" w:hAnsi="Times New Roman"/>
          <w:sz w:val="24"/>
          <w:szCs w:val="24"/>
        </w:rPr>
        <w:t>Closing Prayer and Adjournment</w:t>
      </w:r>
      <w:r>
        <w:rPr>
          <w:rFonts w:ascii="Times New Roman" w:hAnsi="Times New Roman"/>
          <w:sz w:val="24"/>
          <w:szCs w:val="24"/>
        </w:rPr>
        <w:t> </w:t>
      </w:r>
      <w:r>
        <w:rPr>
          <w:rFonts w:ascii="Times New Roman" w:hAnsi="Times New Roman"/>
          <w:sz w:val="24"/>
          <w:szCs w:val="24"/>
        </w:rPr>
        <w:t>(9:27)</w:t>
      </w:r>
    </w:p>
    <w:p w14:paraId="1CC965B0" w14:textId="77777777" w:rsidR="00D436F6" w:rsidRDefault="00D436F6">
      <w:pPr>
        <w:pStyle w:val="Body"/>
        <w:spacing w:after="0" w:line="240" w:lineRule="auto"/>
        <w:rPr>
          <w:rFonts w:ascii="Times New Roman" w:eastAsia="Times New Roman" w:hAnsi="Times New Roman" w:cs="Times New Roman"/>
          <w:sz w:val="24"/>
          <w:szCs w:val="24"/>
        </w:rPr>
      </w:pPr>
    </w:p>
    <w:p w14:paraId="754EDE43"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11. Next Meeting Date </w:t>
      </w:r>
      <w:r>
        <w:rPr>
          <w:rFonts w:ascii="Times New Roman" w:hAnsi="Times New Roman"/>
          <w:sz w:val="24"/>
          <w:szCs w:val="24"/>
        </w:rPr>
        <w:t xml:space="preserve">– </w:t>
      </w:r>
      <w:r>
        <w:rPr>
          <w:rFonts w:ascii="Times New Roman" w:hAnsi="Times New Roman"/>
          <w:sz w:val="24"/>
          <w:szCs w:val="24"/>
        </w:rPr>
        <w:t>April 21, 2021</w:t>
      </w:r>
      <w:r>
        <w:rPr>
          <w:rFonts w:ascii="Times New Roman" w:hAnsi="Times New Roman"/>
          <w:sz w:val="24"/>
          <w:szCs w:val="24"/>
        </w:rPr>
        <w:t> </w:t>
      </w:r>
      <w:r>
        <w:rPr>
          <w:rFonts w:ascii="Times New Roman" w:hAnsi="Times New Roman"/>
          <w:sz w:val="24"/>
          <w:szCs w:val="24"/>
        </w:rPr>
        <w:t>(at 6:30)</w:t>
      </w:r>
    </w:p>
    <w:p w14:paraId="6DB19B8F" w14:textId="77777777" w:rsidR="00D436F6" w:rsidRDefault="00D436F6">
      <w:pPr>
        <w:pStyle w:val="Body"/>
        <w:spacing w:after="0" w:line="240" w:lineRule="auto"/>
        <w:rPr>
          <w:rFonts w:ascii="Times New Roman" w:eastAsia="Times New Roman" w:hAnsi="Times New Roman" w:cs="Times New Roman"/>
          <w:sz w:val="24"/>
          <w:szCs w:val="24"/>
        </w:rPr>
      </w:pPr>
    </w:p>
    <w:p w14:paraId="51A9BA74" w14:textId="77777777" w:rsidR="00D436F6" w:rsidRDefault="00D436F6">
      <w:pPr>
        <w:pStyle w:val="Body"/>
        <w:spacing w:after="0" w:line="240" w:lineRule="auto"/>
        <w:rPr>
          <w:rFonts w:ascii="Times New Roman" w:eastAsia="Times New Roman" w:hAnsi="Times New Roman" w:cs="Times New Roman"/>
          <w:sz w:val="24"/>
          <w:szCs w:val="24"/>
        </w:rPr>
      </w:pPr>
    </w:p>
    <w:p w14:paraId="7762D791"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nl-NL"/>
        </w:rPr>
        <w:t>Attendees:</w:t>
      </w:r>
    </w:p>
    <w:p w14:paraId="25F4D74E"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Alissa Ottahal</w:t>
      </w:r>
    </w:p>
    <w:p w14:paraId="3CF4881A"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nl-NL"/>
        </w:rPr>
        <w:t>Angela Nieto</w:t>
      </w:r>
    </w:p>
    <w:p w14:paraId="0C163334"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a-DK"/>
        </w:rPr>
        <w:t>Nate Peters</w:t>
      </w:r>
    </w:p>
    <w:p w14:paraId="4AB6F8A1"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Aileen Bozic</w:t>
      </w:r>
    </w:p>
    <w:p w14:paraId="686D0ECE"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Angie Fehr</w:t>
      </w:r>
    </w:p>
    <w:p w14:paraId="3ADDD844"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Christina Froehlich</w:t>
      </w:r>
    </w:p>
    <w:p w14:paraId="6BBE83F7"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Trevor Froehlich</w:t>
      </w:r>
    </w:p>
    <w:p w14:paraId="06D97DB7"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Devon Marshall</w:t>
      </w:r>
    </w:p>
    <w:p w14:paraId="60B88702"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nl-NL"/>
        </w:rPr>
        <w:t>Jacqueline Newgaard</w:t>
      </w:r>
    </w:p>
    <w:p w14:paraId="2220340A"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Jeff Schellenberg</w:t>
      </w:r>
    </w:p>
    <w:p w14:paraId="48793514"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nl-NL"/>
        </w:rPr>
        <w:t>J</w:t>
      </w:r>
      <w:r>
        <w:rPr>
          <w:rFonts w:ascii="Times New Roman" w:hAnsi="Times New Roman"/>
          <w:sz w:val="24"/>
          <w:szCs w:val="24"/>
          <w:lang w:val="nl-NL"/>
        </w:rPr>
        <w:t>eremy Teeuwsen</w:t>
      </w:r>
    </w:p>
    <w:p w14:paraId="6CF62B1C"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lastRenderedPageBreak/>
        <w:t>Jon Elzinga</w:t>
      </w:r>
    </w:p>
    <w:p w14:paraId="3AE0D220"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Kelli </w:t>
      </w:r>
      <w:proofErr w:type="spellStart"/>
      <w:r>
        <w:rPr>
          <w:rFonts w:ascii="Times New Roman" w:hAnsi="Times New Roman"/>
          <w:sz w:val="24"/>
          <w:szCs w:val="24"/>
        </w:rPr>
        <w:t>Littlefair</w:t>
      </w:r>
      <w:proofErr w:type="spellEnd"/>
    </w:p>
    <w:p w14:paraId="5DE9E054"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Kelly </w:t>
      </w:r>
      <w:proofErr w:type="spellStart"/>
      <w:r>
        <w:rPr>
          <w:rFonts w:ascii="Times New Roman" w:hAnsi="Times New Roman"/>
          <w:sz w:val="24"/>
          <w:szCs w:val="24"/>
        </w:rPr>
        <w:t>Stoski</w:t>
      </w:r>
      <w:proofErr w:type="spellEnd"/>
    </w:p>
    <w:p w14:paraId="704FD406"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it-IT"/>
        </w:rPr>
        <w:t>Krista Scott</w:t>
      </w:r>
    </w:p>
    <w:p w14:paraId="4185DE65"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Matt Matheson</w:t>
      </w:r>
    </w:p>
    <w:p w14:paraId="47B1980A"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Matthias Cheung</w:t>
      </w:r>
    </w:p>
    <w:p w14:paraId="03229F30"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nl-NL"/>
        </w:rPr>
        <w:t>Nick Moore</w:t>
      </w:r>
    </w:p>
    <w:p w14:paraId="6241A8F6"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Pauline Gurnett</w:t>
      </w:r>
    </w:p>
    <w:p w14:paraId="0BFBCBE0"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Sandy </w:t>
      </w:r>
      <w:proofErr w:type="spellStart"/>
      <w:r>
        <w:rPr>
          <w:rFonts w:ascii="Times New Roman" w:hAnsi="Times New Roman"/>
          <w:sz w:val="24"/>
          <w:szCs w:val="24"/>
        </w:rPr>
        <w:t>Rysavy</w:t>
      </w:r>
      <w:proofErr w:type="spellEnd"/>
    </w:p>
    <w:p w14:paraId="55C90712"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Trina Boymook</w:t>
      </w:r>
    </w:p>
    <w:p w14:paraId="1C212E4F" w14:textId="77777777" w:rsidR="00D436F6" w:rsidRDefault="00D7098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Wes Merta</w:t>
      </w:r>
    </w:p>
    <w:p w14:paraId="3FFA4E56" w14:textId="77777777" w:rsidR="00D436F6" w:rsidRDefault="00D70988">
      <w:pPr>
        <w:pStyle w:val="Body"/>
        <w:spacing w:after="0" w:line="240" w:lineRule="auto"/>
      </w:pPr>
      <w:r>
        <w:rPr>
          <w:rFonts w:ascii="Times New Roman" w:hAnsi="Times New Roman"/>
          <w:sz w:val="24"/>
          <w:szCs w:val="24"/>
          <w:lang w:val="fr-FR"/>
        </w:rPr>
        <w:t>Denise Marshman</w:t>
      </w:r>
    </w:p>
    <w:sectPr w:rsidR="00D436F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4AED1" w14:textId="77777777" w:rsidR="00D70988" w:rsidRDefault="00D70988">
      <w:r>
        <w:separator/>
      </w:r>
    </w:p>
  </w:endnote>
  <w:endnote w:type="continuationSeparator" w:id="0">
    <w:p w14:paraId="3678B246" w14:textId="77777777" w:rsidR="00D70988" w:rsidRDefault="00D7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4E5C" w14:textId="77777777" w:rsidR="00D436F6" w:rsidRDefault="00D436F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5E2F" w14:textId="77777777" w:rsidR="00D70988" w:rsidRDefault="00D70988">
      <w:r>
        <w:separator/>
      </w:r>
    </w:p>
  </w:footnote>
  <w:footnote w:type="continuationSeparator" w:id="0">
    <w:p w14:paraId="6AB213CB" w14:textId="77777777" w:rsidR="00D70988" w:rsidRDefault="00D7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9CE6" w14:textId="77777777" w:rsidR="00D436F6" w:rsidRDefault="00D436F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4B8"/>
    <w:multiLevelType w:val="hybridMultilevel"/>
    <w:tmpl w:val="87BA8A9E"/>
    <w:styleLink w:val="ImportedStyle1"/>
    <w:lvl w:ilvl="0" w:tplc="484AAF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CE4D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292A8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59A166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18E5C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CEB4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BA63D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32C411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042B3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8216AC5"/>
    <w:multiLevelType w:val="hybridMultilevel"/>
    <w:tmpl w:val="87BA8A9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F6"/>
    <w:rsid w:val="005C4B76"/>
    <w:rsid w:val="00D436F6"/>
    <w:rsid w:val="00D709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08A8"/>
  <w15:docId w15:val="{6CE9C9BB-AA0E-4F0B-92DD-25659C1E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Elzinga SCS</dc:creator>
  <cp:lastModifiedBy>Jon Elzinga SCS</cp:lastModifiedBy>
  <cp:revision>2</cp:revision>
  <dcterms:created xsi:type="dcterms:W3CDTF">2021-03-22T13:22:00Z</dcterms:created>
  <dcterms:modified xsi:type="dcterms:W3CDTF">2021-03-22T13:22:00Z</dcterms:modified>
</cp:coreProperties>
</file>